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48" w:rsidRPr="00012514" w:rsidRDefault="00012514" w:rsidP="00012514">
      <w:pPr>
        <w:jc w:val="center"/>
        <w:rPr>
          <w:rFonts w:ascii="Arial" w:hAnsi="Arial" w:cs="Arial"/>
          <w:b/>
          <w:sz w:val="36"/>
          <w:u w:val="single"/>
        </w:rPr>
      </w:pPr>
      <w:r w:rsidRPr="00012514">
        <w:rPr>
          <w:rFonts w:ascii="Arial" w:hAnsi="Arial" w:cs="Arial"/>
          <w:b/>
          <w:sz w:val="36"/>
          <w:u w:val="single"/>
        </w:rPr>
        <w:t>Technický popis a základní technické parametry</w:t>
      </w:r>
    </w:p>
    <w:p w:rsidR="00012514" w:rsidRDefault="00012514">
      <w:pPr>
        <w:rPr>
          <w:rFonts w:ascii="Arial" w:hAnsi="Arial" w:cs="Arial"/>
          <w:b/>
          <w:sz w:val="32"/>
        </w:rPr>
      </w:pPr>
    </w:p>
    <w:p w:rsidR="00083E3C" w:rsidRPr="00426A48" w:rsidRDefault="00083E3C">
      <w:pPr>
        <w:rPr>
          <w:rFonts w:ascii="Arial" w:hAnsi="Arial" w:cs="Arial"/>
          <w:b/>
          <w:sz w:val="32"/>
        </w:rPr>
      </w:pPr>
      <w:r w:rsidRPr="00B30E5F">
        <w:rPr>
          <w:rFonts w:ascii="Arial" w:hAnsi="Arial" w:cs="Arial"/>
          <w:b/>
          <w:sz w:val="32"/>
        </w:rPr>
        <w:t>Te</w:t>
      </w:r>
      <w:r w:rsidR="00426A48">
        <w:rPr>
          <w:rFonts w:ascii="Arial" w:hAnsi="Arial" w:cs="Arial"/>
          <w:b/>
          <w:sz w:val="32"/>
        </w:rPr>
        <w:t>chnický popis zateplovacího systému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4"/>
        <w:gridCol w:w="1344"/>
        <w:gridCol w:w="1799"/>
        <w:gridCol w:w="1531"/>
        <w:gridCol w:w="1505"/>
        <w:gridCol w:w="1535"/>
      </w:tblGrid>
      <w:tr w:rsidR="00631BED" w:rsidRPr="00083E3C" w:rsidTr="00631BED">
        <w:tc>
          <w:tcPr>
            <w:tcW w:w="1574" w:type="dxa"/>
            <w:vAlign w:val="center"/>
          </w:tcPr>
          <w:p w:rsidR="00083E3C" w:rsidRPr="00083E3C" w:rsidRDefault="00083E3C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:rsidR="00083E3C" w:rsidRPr="00083E3C" w:rsidRDefault="00631BED" w:rsidP="00631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 w:rsidRPr="00083E3C">
              <w:rPr>
                <w:rFonts w:ascii="Arial" w:hAnsi="Arial" w:cs="Arial"/>
              </w:rPr>
              <w:t xml:space="preserve"> stěn</w:t>
            </w:r>
          </w:p>
        </w:tc>
        <w:tc>
          <w:tcPr>
            <w:tcW w:w="1799" w:type="dxa"/>
            <w:vAlign w:val="center"/>
          </w:tcPr>
          <w:p w:rsidR="00083E3C" w:rsidRPr="00083E3C" w:rsidRDefault="00631BED" w:rsidP="00083E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 w:rsidRPr="00083E3C">
              <w:rPr>
                <w:rFonts w:ascii="Arial" w:hAnsi="Arial" w:cs="Arial"/>
              </w:rPr>
              <w:t xml:space="preserve"> střechy</w:t>
            </w:r>
          </w:p>
        </w:tc>
        <w:tc>
          <w:tcPr>
            <w:tcW w:w="1531" w:type="dxa"/>
            <w:vAlign w:val="center"/>
          </w:tcPr>
          <w:p w:rsidR="00083E3C" w:rsidRPr="00083E3C" w:rsidRDefault="00631BED" w:rsidP="00631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>
              <w:rPr>
                <w:rFonts w:ascii="Arial" w:hAnsi="Arial" w:cs="Arial"/>
              </w:rPr>
              <w:t xml:space="preserve"> stropu</w:t>
            </w:r>
          </w:p>
        </w:tc>
        <w:tc>
          <w:tcPr>
            <w:tcW w:w="1505" w:type="dxa"/>
            <w:vAlign w:val="center"/>
          </w:tcPr>
          <w:p w:rsidR="00083E3C" w:rsidRDefault="00631BED" w:rsidP="00631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>
              <w:rPr>
                <w:rFonts w:ascii="Arial" w:hAnsi="Arial" w:cs="Arial"/>
              </w:rPr>
              <w:t xml:space="preserve"> podlahy</w:t>
            </w:r>
          </w:p>
        </w:tc>
        <w:tc>
          <w:tcPr>
            <w:tcW w:w="1535" w:type="dxa"/>
            <w:vAlign w:val="center"/>
          </w:tcPr>
          <w:p w:rsidR="00083E3C" w:rsidRDefault="00631BED" w:rsidP="00631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>
              <w:rPr>
                <w:rFonts w:ascii="Arial" w:hAnsi="Arial" w:cs="Arial"/>
              </w:rPr>
              <w:t xml:space="preserve"> podlahy nad venkovním prostorem</w:t>
            </w:r>
          </w:p>
        </w:tc>
      </w:tr>
      <w:tr w:rsidR="00631BED" w:rsidRPr="00083E3C" w:rsidTr="00631BED">
        <w:tc>
          <w:tcPr>
            <w:tcW w:w="1574" w:type="dxa"/>
          </w:tcPr>
          <w:p w:rsidR="000C0ACC" w:rsidRDefault="00426A48" w:rsidP="00631BE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Obchodní název </w:t>
            </w:r>
            <w:r w:rsidR="00CA1124">
              <w:rPr>
                <w:rFonts w:ascii="Arial" w:hAnsi="Arial" w:cs="Arial"/>
              </w:rPr>
              <w:t>zateplovacího systému</w:t>
            </w:r>
          </w:p>
        </w:tc>
        <w:tc>
          <w:tcPr>
            <w:tcW w:w="1344" w:type="dxa"/>
          </w:tcPr>
          <w:p w:rsidR="000C0ACC" w:rsidRPr="00083E3C" w:rsidRDefault="000C0ACC" w:rsidP="00631BED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0C0ACC" w:rsidRPr="00083E3C" w:rsidRDefault="000C0ACC" w:rsidP="00631BE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0C0ACC" w:rsidRPr="00083E3C" w:rsidRDefault="000C0ACC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0C0ACC" w:rsidRPr="00083E3C" w:rsidRDefault="000C0ACC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0C0ACC" w:rsidRPr="00083E3C" w:rsidRDefault="000C0ACC" w:rsidP="00631BED">
            <w:pPr>
              <w:jc w:val="center"/>
              <w:rPr>
                <w:rFonts w:ascii="Arial" w:hAnsi="Arial" w:cs="Arial"/>
              </w:rPr>
            </w:pPr>
          </w:p>
        </w:tc>
      </w:tr>
      <w:tr w:rsidR="00426A48" w:rsidRPr="00083E3C" w:rsidTr="00631BED">
        <w:tc>
          <w:tcPr>
            <w:tcW w:w="1574" w:type="dxa"/>
          </w:tcPr>
          <w:p w:rsidR="00426A48" w:rsidRDefault="00426A48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Výrobce</w:t>
            </w:r>
          </w:p>
        </w:tc>
        <w:tc>
          <w:tcPr>
            <w:tcW w:w="1344" w:type="dxa"/>
          </w:tcPr>
          <w:p w:rsidR="00426A48" w:rsidRPr="00083E3C" w:rsidRDefault="00426A48" w:rsidP="00631BED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426A48" w:rsidRPr="00083E3C" w:rsidRDefault="00426A48" w:rsidP="00631BE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426A48" w:rsidRPr="00083E3C" w:rsidRDefault="00426A48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426A48" w:rsidRPr="00083E3C" w:rsidRDefault="00426A48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426A48" w:rsidRPr="00083E3C" w:rsidRDefault="00426A48" w:rsidP="00631BED">
            <w:pPr>
              <w:jc w:val="center"/>
              <w:rPr>
                <w:rFonts w:ascii="Arial" w:hAnsi="Arial" w:cs="Arial"/>
              </w:rPr>
            </w:pPr>
          </w:p>
        </w:tc>
      </w:tr>
      <w:tr w:rsidR="00CA1124" w:rsidRPr="00083E3C" w:rsidTr="00631BED">
        <w:tc>
          <w:tcPr>
            <w:tcW w:w="1574" w:type="dxa"/>
          </w:tcPr>
          <w:p w:rsidR="00CA1124" w:rsidRPr="00631BED" w:rsidRDefault="00CA1124" w:rsidP="00631BED">
            <w:pPr>
              <w:rPr>
                <w:rFonts w:ascii="Arial" w:hAnsi="Arial" w:cs="Arial"/>
              </w:rPr>
            </w:pPr>
            <w:r w:rsidRPr="00631BED">
              <w:rPr>
                <w:rFonts w:ascii="Arial" w:hAnsi="Arial" w:cs="Arial"/>
              </w:rPr>
              <w:t>λ použité teplené izolace</w:t>
            </w:r>
          </w:p>
        </w:tc>
        <w:tc>
          <w:tcPr>
            <w:tcW w:w="1344" w:type="dxa"/>
          </w:tcPr>
          <w:p w:rsidR="00CA1124" w:rsidRPr="00083E3C" w:rsidRDefault="00CA1124" w:rsidP="00631BED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CA1124" w:rsidRPr="00083E3C" w:rsidRDefault="00CA1124" w:rsidP="00631BE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CA1124" w:rsidRPr="00083E3C" w:rsidRDefault="00CA1124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CA1124" w:rsidRPr="00083E3C" w:rsidRDefault="00CA1124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1124" w:rsidRPr="00083E3C" w:rsidRDefault="00CA1124" w:rsidP="00631B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3E3C" w:rsidRPr="00083E3C" w:rsidRDefault="00083E3C">
      <w:pPr>
        <w:rPr>
          <w:rFonts w:ascii="Arial" w:hAnsi="Arial" w:cs="Arial"/>
        </w:rPr>
      </w:pPr>
    </w:p>
    <w:p w:rsidR="00083E3C" w:rsidRDefault="00083E3C">
      <w:pPr>
        <w:rPr>
          <w:rFonts w:ascii="Arial" w:hAnsi="Arial" w:cs="Arial"/>
        </w:rPr>
      </w:pPr>
      <w:r w:rsidRPr="00083E3C">
        <w:rPr>
          <w:rFonts w:ascii="Arial" w:hAnsi="Arial" w:cs="Arial"/>
        </w:rPr>
        <w:t xml:space="preserve">Pozn.: </w:t>
      </w:r>
      <w:r w:rsidR="0035628E">
        <w:rPr>
          <w:rFonts w:ascii="Arial" w:hAnsi="Arial" w:cs="Arial"/>
        </w:rPr>
        <w:t xml:space="preserve">V případě použití více druhů zateplovacích systémů či izolací na stejný typ konstrukce </w:t>
      </w:r>
      <w:r w:rsidR="000C0ACC">
        <w:rPr>
          <w:rFonts w:ascii="Arial" w:hAnsi="Arial" w:cs="Arial"/>
        </w:rPr>
        <w:t xml:space="preserve">budou </w:t>
      </w:r>
      <w:r w:rsidR="0035628E">
        <w:rPr>
          <w:rFonts w:ascii="Arial" w:hAnsi="Arial" w:cs="Arial"/>
        </w:rPr>
        <w:t xml:space="preserve">hodnoty </w:t>
      </w:r>
      <w:r w:rsidR="000C0ACC">
        <w:rPr>
          <w:rFonts w:ascii="Arial" w:hAnsi="Arial" w:cs="Arial"/>
        </w:rPr>
        <w:t>uvedeny</w:t>
      </w:r>
      <w:r>
        <w:rPr>
          <w:rFonts w:ascii="Arial" w:hAnsi="Arial" w:cs="Arial"/>
        </w:rPr>
        <w:t xml:space="preserve"> pro každý použitý konkrétní výrobek zvlášť</w:t>
      </w:r>
      <w:r w:rsidR="0035628E">
        <w:rPr>
          <w:rFonts w:ascii="Arial" w:hAnsi="Arial" w:cs="Arial"/>
        </w:rPr>
        <w:t>.</w:t>
      </w:r>
      <w:r w:rsidR="00416319">
        <w:rPr>
          <w:rFonts w:ascii="Arial" w:hAnsi="Arial" w:cs="Arial"/>
        </w:rPr>
        <w:t xml:space="preserve"> Konkrétní požadavky na vlastnosti výrobků jsou určeny projektovou dokumentací</w:t>
      </w:r>
      <w:r w:rsidR="00A353D6">
        <w:rPr>
          <w:rFonts w:ascii="Arial" w:hAnsi="Arial" w:cs="Arial"/>
        </w:rPr>
        <w:t>, použité materiály a výrobky musí dosahovat minimálně požadovaných vlastností nebo lepších</w:t>
      </w:r>
      <w:r w:rsidR="00416319">
        <w:rPr>
          <w:rFonts w:ascii="Arial" w:hAnsi="Arial" w:cs="Arial"/>
        </w:rPr>
        <w:t>.</w:t>
      </w:r>
    </w:p>
    <w:p w:rsidR="000C0ACC" w:rsidRPr="00DA4932" w:rsidRDefault="00426A48">
      <w:pPr>
        <w:rPr>
          <w:rFonts w:ascii="Arial" w:hAnsi="Arial" w:cs="Arial"/>
          <w:b/>
          <w:sz w:val="32"/>
        </w:rPr>
      </w:pPr>
      <w:r w:rsidRPr="00DA4932">
        <w:rPr>
          <w:rFonts w:ascii="Arial" w:hAnsi="Arial" w:cs="Arial"/>
          <w:b/>
          <w:sz w:val="32"/>
        </w:rPr>
        <w:t>Základní technické parametry výplní</w:t>
      </w:r>
      <w:r w:rsidR="00083E3C" w:rsidRPr="00DA4932">
        <w:rPr>
          <w:rFonts w:ascii="Arial" w:hAnsi="Arial" w:cs="Arial"/>
          <w:b/>
          <w:sz w:val="32"/>
        </w:rPr>
        <w:t xml:space="preserve"> stavebních otvorů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2747"/>
        <w:gridCol w:w="1696"/>
        <w:gridCol w:w="1668"/>
        <w:gridCol w:w="1667"/>
        <w:gridCol w:w="1510"/>
      </w:tblGrid>
      <w:tr w:rsidR="00900F73" w:rsidTr="00426A48">
        <w:tc>
          <w:tcPr>
            <w:tcW w:w="2802" w:type="dxa"/>
            <w:vAlign w:val="center"/>
          </w:tcPr>
          <w:p w:rsidR="00900F73" w:rsidRDefault="00900F73" w:rsidP="00631BE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0F73" w:rsidRDefault="00900F73" w:rsidP="00631BED">
            <w:pPr>
              <w:jc w:val="center"/>
            </w:pPr>
            <w:r>
              <w:t>Okna</w:t>
            </w:r>
            <w:r w:rsidR="00C109F0">
              <w:t>/balkonové dveře</w:t>
            </w:r>
            <w:r w:rsidR="003B280C">
              <w:t>/světlíky</w:t>
            </w:r>
          </w:p>
        </w:tc>
        <w:tc>
          <w:tcPr>
            <w:tcW w:w="1701" w:type="dxa"/>
            <w:vAlign w:val="center"/>
          </w:tcPr>
          <w:p w:rsidR="00900F73" w:rsidRDefault="00900F73" w:rsidP="00631BED">
            <w:pPr>
              <w:jc w:val="center"/>
            </w:pPr>
            <w:r>
              <w:t>Dveře</w:t>
            </w:r>
          </w:p>
        </w:tc>
        <w:tc>
          <w:tcPr>
            <w:tcW w:w="1701" w:type="dxa"/>
            <w:vAlign w:val="center"/>
          </w:tcPr>
          <w:p w:rsidR="00900F73" w:rsidRDefault="00900F73" w:rsidP="00631BED">
            <w:pPr>
              <w:jc w:val="center"/>
            </w:pPr>
            <w:r>
              <w:t>Vrata</w:t>
            </w: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  <w:r>
              <w:t>Prosklené stěny</w:t>
            </w:r>
          </w:p>
        </w:tc>
      </w:tr>
      <w:tr w:rsidR="00CA1124" w:rsidTr="00426A48">
        <w:tc>
          <w:tcPr>
            <w:tcW w:w="2802" w:type="dxa"/>
          </w:tcPr>
          <w:p w:rsidR="00CA1124" w:rsidRDefault="00426A48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název výrobku</w:t>
            </w:r>
          </w:p>
        </w:tc>
        <w:tc>
          <w:tcPr>
            <w:tcW w:w="1559" w:type="dxa"/>
          </w:tcPr>
          <w:p w:rsidR="00CA1124" w:rsidRDefault="00CA1124" w:rsidP="00631BED"/>
        </w:tc>
        <w:tc>
          <w:tcPr>
            <w:tcW w:w="1701" w:type="dxa"/>
          </w:tcPr>
          <w:p w:rsidR="00CA1124" w:rsidRDefault="00CA1124" w:rsidP="00631BED"/>
        </w:tc>
        <w:tc>
          <w:tcPr>
            <w:tcW w:w="1701" w:type="dxa"/>
          </w:tcPr>
          <w:p w:rsidR="00CA1124" w:rsidRDefault="00CA1124" w:rsidP="00631BED">
            <w:pPr>
              <w:jc w:val="center"/>
            </w:pPr>
          </w:p>
        </w:tc>
        <w:tc>
          <w:tcPr>
            <w:tcW w:w="1525" w:type="dxa"/>
          </w:tcPr>
          <w:p w:rsidR="00CA1124" w:rsidRDefault="00CA1124" w:rsidP="00631BED">
            <w:pPr>
              <w:jc w:val="center"/>
            </w:pPr>
          </w:p>
        </w:tc>
        <w:bookmarkStart w:id="0" w:name="_GoBack"/>
        <w:bookmarkEnd w:id="0"/>
      </w:tr>
      <w:tr w:rsidR="00426A48" w:rsidTr="00426A48">
        <w:tc>
          <w:tcPr>
            <w:tcW w:w="2802" w:type="dxa"/>
          </w:tcPr>
          <w:p w:rsidR="00426A48" w:rsidRDefault="00426A48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Výrobce</w:t>
            </w:r>
          </w:p>
        </w:tc>
        <w:tc>
          <w:tcPr>
            <w:tcW w:w="1559" w:type="dxa"/>
          </w:tcPr>
          <w:p w:rsidR="00426A48" w:rsidRDefault="00426A48" w:rsidP="00631BED"/>
        </w:tc>
        <w:tc>
          <w:tcPr>
            <w:tcW w:w="1701" w:type="dxa"/>
          </w:tcPr>
          <w:p w:rsidR="00426A48" w:rsidRDefault="00426A48" w:rsidP="00631BED"/>
        </w:tc>
        <w:tc>
          <w:tcPr>
            <w:tcW w:w="1701" w:type="dxa"/>
          </w:tcPr>
          <w:p w:rsidR="00426A48" w:rsidRDefault="00426A48" w:rsidP="00631BED">
            <w:pPr>
              <w:jc w:val="center"/>
            </w:pPr>
          </w:p>
        </w:tc>
        <w:tc>
          <w:tcPr>
            <w:tcW w:w="1525" w:type="dxa"/>
          </w:tcPr>
          <w:p w:rsidR="00426A48" w:rsidRDefault="00426A48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r>
              <w:rPr>
                <w:rFonts w:ascii="Arial" w:hAnsi="Arial" w:cs="Arial"/>
              </w:rPr>
              <w:t>Počet komor *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426A48" w:rsidTr="00426A48">
        <w:tc>
          <w:tcPr>
            <w:tcW w:w="2802" w:type="dxa"/>
          </w:tcPr>
          <w:p w:rsidR="00426A48" w:rsidRDefault="00426A48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použitého dřeva **</w:t>
            </w:r>
          </w:p>
        </w:tc>
        <w:tc>
          <w:tcPr>
            <w:tcW w:w="1559" w:type="dxa"/>
          </w:tcPr>
          <w:p w:rsidR="00426A48" w:rsidRDefault="00426A48" w:rsidP="00631BED"/>
        </w:tc>
        <w:tc>
          <w:tcPr>
            <w:tcW w:w="1701" w:type="dxa"/>
          </w:tcPr>
          <w:p w:rsidR="00426A48" w:rsidRDefault="00426A48" w:rsidP="00631BED"/>
        </w:tc>
        <w:tc>
          <w:tcPr>
            <w:tcW w:w="1701" w:type="dxa"/>
          </w:tcPr>
          <w:p w:rsidR="00426A48" w:rsidRDefault="00426A48" w:rsidP="00631BED">
            <w:pPr>
              <w:jc w:val="center"/>
            </w:pPr>
          </w:p>
        </w:tc>
        <w:tc>
          <w:tcPr>
            <w:tcW w:w="1525" w:type="dxa"/>
          </w:tcPr>
          <w:p w:rsidR="00426A48" w:rsidRDefault="00426A48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Zasklení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Hloubka rámu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Těsnění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Rámeček</w:t>
            </w:r>
            <w:r w:rsidR="00C109F0">
              <w:rPr>
                <w:rFonts w:ascii="Arial" w:hAnsi="Arial" w:cs="Arial"/>
              </w:rPr>
              <w:t xml:space="preserve"> (typ, ψ)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Kování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Ovládací prvky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61C43">
              <w:rPr>
                <w:rFonts w:ascii="Arial" w:hAnsi="Arial" w:cs="Arial"/>
                <w:vertAlign w:val="subscript"/>
              </w:rPr>
              <w:t>w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U</w:t>
            </w:r>
            <w:r w:rsidRPr="00B61C43">
              <w:rPr>
                <w:rFonts w:ascii="Arial" w:hAnsi="Arial" w:cs="Arial"/>
                <w:vertAlign w:val="subscript"/>
              </w:rPr>
              <w:t>d</w:t>
            </w:r>
            <w:proofErr w:type="spellEnd"/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</w:t>
            </w:r>
            <w:r w:rsidRPr="00B61C43">
              <w:rPr>
                <w:rFonts w:ascii="Arial" w:hAnsi="Arial" w:cs="Arial"/>
                <w:vertAlign w:val="subscript"/>
              </w:rPr>
              <w:t>g</w:t>
            </w:r>
            <w:proofErr w:type="spellEnd"/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61C43">
              <w:rPr>
                <w:rFonts w:ascii="Arial" w:hAnsi="Arial" w:cs="Arial"/>
                <w:vertAlign w:val="subscript"/>
              </w:rPr>
              <w:t>f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</w:tbl>
    <w:p w:rsidR="00083E3C" w:rsidRDefault="00083E3C">
      <w:pPr>
        <w:rPr>
          <w:rFonts w:ascii="Arial" w:hAnsi="Arial" w:cs="Arial"/>
        </w:rPr>
      </w:pPr>
    </w:p>
    <w:p w:rsidR="00426A48" w:rsidRDefault="00083E3C" w:rsidP="00426A48">
      <w:pPr>
        <w:pStyle w:val="Bezmezer"/>
        <w:rPr>
          <w:rFonts w:ascii="Arial" w:hAnsi="Arial" w:cs="Arial"/>
        </w:rPr>
      </w:pPr>
      <w:r w:rsidRPr="00426A48">
        <w:rPr>
          <w:rFonts w:ascii="Arial" w:hAnsi="Arial" w:cs="Arial"/>
        </w:rPr>
        <w:t>Pozn.:</w:t>
      </w:r>
    </w:p>
    <w:p w:rsidR="00416319" w:rsidRPr="00426A48" w:rsidRDefault="00416319" w:rsidP="00426A4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Konkrétní požadavky na vlastnosti výrobků jsou určeny projektovou dokumentací</w:t>
      </w:r>
      <w:r w:rsidR="00A353D6">
        <w:rPr>
          <w:rFonts w:ascii="Arial" w:hAnsi="Arial" w:cs="Arial"/>
        </w:rPr>
        <w:t>,</w:t>
      </w:r>
      <w:r w:rsidR="00A353D6" w:rsidRPr="00A353D6">
        <w:rPr>
          <w:rFonts w:ascii="Arial" w:hAnsi="Arial" w:cs="Arial"/>
        </w:rPr>
        <w:t xml:space="preserve"> </w:t>
      </w:r>
      <w:r w:rsidR="00A353D6">
        <w:rPr>
          <w:rFonts w:ascii="Arial" w:hAnsi="Arial" w:cs="Arial"/>
        </w:rPr>
        <w:t>použité materiály a výrobky musí dosahovat minimálně požadovaných vlastností nebo lepších</w:t>
      </w:r>
      <w:r>
        <w:rPr>
          <w:rFonts w:ascii="Arial" w:hAnsi="Arial" w:cs="Arial"/>
        </w:rPr>
        <w:t>.</w:t>
      </w:r>
    </w:p>
    <w:p w:rsidR="00083E3C" w:rsidRPr="00426A48" w:rsidRDefault="00B30E5F" w:rsidP="00426A48">
      <w:pPr>
        <w:pStyle w:val="Bezmezer"/>
        <w:rPr>
          <w:rFonts w:ascii="Arial" w:hAnsi="Arial" w:cs="Arial"/>
        </w:rPr>
      </w:pPr>
      <w:r w:rsidRPr="00426A48">
        <w:rPr>
          <w:rFonts w:ascii="Arial" w:hAnsi="Arial" w:cs="Arial"/>
        </w:rPr>
        <w:t>*</w:t>
      </w:r>
      <w:r w:rsidR="00083E3C" w:rsidRPr="00426A48">
        <w:rPr>
          <w:rFonts w:ascii="Arial" w:hAnsi="Arial" w:cs="Arial"/>
        </w:rPr>
        <w:t xml:space="preserve"> </w:t>
      </w:r>
      <w:r w:rsidR="00631BED" w:rsidRPr="00426A48">
        <w:rPr>
          <w:rFonts w:ascii="Arial" w:hAnsi="Arial" w:cs="Arial"/>
        </w:rPr>
        <w:t>P</w:t>
      </w:r>
      <w:r w:rsidR="00083E3C" w:rsidRPr="00426A48">
        <w:rPr>
          <w:rFonts w:ascii="Arial" w:hAnsi="Arial" w:cs="Arial"/>
        </w:rPr>
        <w:t>latí pouze pro plastové</w:t>
      </w:r>
      <w:r w:rsidR="00C109F0">
        <w:rPr>
          <w:rFonts w:ascii="Arial" w:hAnsi="Arial" w:cs="Arial"/>
        </w:rPr>
        <w:t xml:space="preserve"> a hliníkové</w:t>
      </w:r>
      <w:r w:rsidR="00083E3C" w:rsidRPr="00426A48">
        <w:rPr>
          <w:rFonts w:ascii="Arial" w:hAnsi="Arial" w:cs="Arial"/>
        </w:rPr>
        <w:t xml:space="preserve"> výrobky</w:t>
      </w:r>
    </w:p>
    <w:p w:rsidR="00083E3C" w:rsidRPr="00A353D6" w:rsidRDefault="00426A48" w:rsidP="00A353D6">
      <w:pPr>
        <w:pStyle w:val="Bezmezer"/>
        <w:rPr>
          <w:rFonts w:ascii="Arial" w:hAnsi="Arial" w:cs="Arial"/>
        </w:rPr>
      </w:pPr>
      <w:r w:rsidRPr="00426A48">
        <w:rPr>
          <w:rFonts w:ascii="Arial" w:hAnsi="Arial" w:cs="Arial"/>
        </w:rPr>
        <w:t xml:space="preserve">** </w:t>
      </w:r>
      <w:r w:rsidR="00012514">
        <w:rPr>
          <w:rFonts w:ascii="Arial" w:hAnsi="Arial" w:cs="Arial"/>
        </w:rPr>
        <w:t>Platí pouze pro dřevěné výrobky</w:t>
      </w:r>
    </w:p>
    <w:sectPr w:rsidR="00083E3C" w:rsidRPr="00A353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DC" w:rsidRDefault="008B24DC" w:rsidP="008B24DC">
      <w:pPr>
        <w:spacing w:after="0" w:line="240" w:lineRule="auto"/>
      </w:pPr>
      <w:r>
        <w:separator/>
      </w:r>
    </w:p>
  </w:endnote>
  <w:endnote w:type="continuationSeparator" w:id="0">
    <w:p w:rsidR="008B24DC" w:rsidRDefault="008B24DC" w:rsidP="008B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DC" w:rsidRDefault="008B24DC" w:rsidP="008B24DC">
      <w:pPr>
        <w:spacing w:after="0" w:line="240" w:lineRule="auto"/>
      </w:pPr>
      <w:r>
        <w:separator/>
      </w:r>
    </w:p>
  </w:footnote>
  <w:footnote w:type="continuationSeparator" w:id="0">
    <w:p w:rsidR="008B24DC" w:rsidRDefault="008B24DC" w:rsidP="008B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DC" w:rsidRDefault="008B24DC" w:rsidP="008B24DC">
    <w:pPr>
      <w:pStyle w:val="Zhlav"/>
      <w:jc w:val="center"/>
    </w:pPr>
    <w:r>
      <w:rPr>
        <w:noProof/>
        <w:lang w:eastAsia="cs-CZ"/>
      </w:rPr>
      <w:drawing>
        <wp:inline distT="0" distB="0" distL="0" distR="0" wp14:anchorId="4302FAA7" wp14:editId="6456B44E">
          <wp:extent cx="4000500" cy="7143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83"/>
    <w:rsid w:val="00012514"/>
    <w:rsid w:val="00083E3C"/>
    <w:rsid w:val="000C0ACC"/>
    <w:rsid w:val="00306283"/>
    <w:rsid w:val="0035628E"/>
    <w:rsid w:val="00374562"/>
    <w:rsid w:val="003B1D5E"/>
    <w:rsid w:val="003B280C"/>
    <w:rsid w:val="00416319"/>
    <w:rsid w:val="00426A48"/>
    <w:rsid w:val="00523A98"/>
    <w:rsid w:val="00526B23"/>
    <w:rsid w:val="00631BED"/>
    <w:rsid w:val="00814420"/>
    <w:rsid w:val="008B24DC"/>
    <w:rsid w:val="00900F73"/>
    <w:rsid w:val="00A353D6"/>
    <w:rsid w:val="00B30E5F"/>
    <w:rsid w:val="00B41C01"/>
    <w:rsid w:val="00B60A39"/>
    <w:rsid w:val="00B61C43"/>
    <w:rsid w:val="00C109F0"/>
    <w:rsid w:val="00CA1124"/>
    <w:rsid w:val="00D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26A4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4DC"/>
  </w:style>
  <w:style w:type="paragraph" w:styleId="Zpat">
    <w:name w:val="footer"/>
    <w:basedOn w:val="Normln"/>
    <w:link w:val="ZpatChar"/>
    <w:uiPriority w:val="99"/>
    <w:unhideWhenUsed/>
    <w:rsid w:val="008B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26A4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4DC"/>
  </w:style>
  <w:style w:type="paragraph" w:styleId="Zpat">
    <w:name w:val="footer"/>
    <w:basedOn w:val="Normln"/>
    <w:link w:val="ZpatChar"/>
    <w:uiPriority w:val="99"/>
    <w:unhideWhenUsed/>
    <w:rsid w:val="008B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Květoslava Kruková</dc:creator>
  <cp:lastModifiedBy>Květoslava Kruková</cp:lastModifiedBy>
  <cp:revision>3</cp:revision>
  <cp:lastPrinted>2013-01-17T12:03:00Z</cp:lastPrinted>
  <dcterms:created xsi:type="dcterms:W3CDTF">2013-04-04T11:48:00Z</dcterms:created>
  <dcterms:modified xsi:type="dcterms:W3CDTF">2013-04-04T13:45:00Z</dcterms:modified>
</cp:coreProperties>
</file>