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462"/>
        <w:gridCol w:w="960"/>
        <w:gridCol w:w="960"/>
        <w:gridCol w:w="960"/>
        <w:gridCol w:w="960"/>
        <w:gridCol w:w="960"/>
        <w:gridCol w:w="960"/>
        <w:gridCol w:w="960"/>
        <w:gridCol w:w="651"/>
      </w:tblGrid>
      <w:tr w:rsidR="006C43A9" w:rsidRPr="006C43A9" w:rsidTr="006C43A9">
        <w:trPr>
          <w:trHeight w:val="789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43A9" w:rsidRPr="006C43A9" w:rsidRDefault="006C43A9" w:rsidP="006C43A9">
            <w:pPr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>IDENTIFIKAČNÍ LIST</w:t>
            </w:r>
          </w:p>
        </w:tc>
      </w:tr>
      <w:tr w:rsidR="006C43A9" w:rsidRPr="006C43A9" w:rsidTr="006C43A9">
        <w:trPr>
          <w:trHeight w:val="789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 xml:space="preserve"> "Rekultivace skládky “LUHA“ v CHKO Bílé Karpaty"</w:t>
            </w:r>
          </w:p>
        </w:tc>
      </w:tr>
      <w:tr w:rsidR="006C43A9" w:rsidRPr="006C43A9" w:rsidTr="006C43A9">
        <w:trPr>
          <w:trHeight w:val="300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Identifikace zadavatele:</w:t>
            </w:r>
          </w:p>
        </w:tc>
      </w:tr>
      <w:tr w:rsidR="006C43A9" w:rsidRPr="006C43A9" w:rsidTr="006C43A9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Název: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Obec Horní Lhota</w:t>
            </w:r>
          </w:p>
        </w:tc>
      </w:tr>
      <w:tr w:rsidR="006C43A9" w:rsidRPr="006C43A9" w:rsidTr="006C43A9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Sídlo: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Obecní úřad Horní Lhota 27, 763 23 Horní Lhota</w:t>
            </w:r>
          </w:p>
        </w:tc>
      </w:tr>
      <w:tr w:rsidR="006C43A9" w:rsidRPr="006C43A9" w:rsidTr="006C43A9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Jednající: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 xml:space="preserve">Ladislav </w:t>
            </w:r>
            <w:proofErr w:type="spellStart"/>
            <w:r w:rsidRPr="006C43A9">
              <w:rPr>
                <w:rFonts w:eastAsia="Times New Roman" w:cs="Arial"/>
                <w:lang w:eastAsia="cs-CZ"/>
              </w:rPr>
              <w:t>Jakubčák</w:t>
            </w:r>
            <w:proofErr w:type="spellEnd"/>
          </w:p>
        </w:tc>
      </w:tr>
      <w:tr w:rsidR="006C43A9" w:rsidRPr="006C43A9" w:rsidTr="006C43A9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IČ: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00568554</w:t>
            </w:r>
          </w:p>
        </w:tc>
      </w:tr>
      <w:tr w:rsidR="006C43A9" w:rsidRPr="006C43A9" w:rsidTr="006C43A9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Kontaktní osoba zadavatele: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 xml:space="preserve">Ladislav </w:t>
            </w:r>
            <w:proofErr w:type="spellStart"/>
            <w:r w:rsidRPr="006C43A9">
              <w:rPr>
                <w:rFonts w:eastAsia="Times New Roman" w:cs="Arial"/>
                <w:lang w:eastAsia="cs-CZ"/>
              </w:rPr>
              <w:t>Jakubčák</w:t>
            </w:r>
            <w:proofErr w:type="spellEnd"/>
          </w:p>
        </w:tc>
      </w:tr>
      <w:tr w:rsidR="006C43A9" w:rsidRPr="006C43A9" w:rsidTr="006C43A9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Telefon: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577138027</w:t>
            </w:r>
          </w:p>
        </w:tc>
      </w:tr>
      <w:tr w:rsidR="006C43A9" w:rsidRPr="006C43A9" w:rsidTr="006C43A9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Email: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obec@horni-lhota.cz, obechornilhota@volny.cz</w:t>
            </w:r>
          </w:p>
        </w:tc>
      </w:tr>
      <w:tr w:rsidR="006C43A9" w:rsidRPr="006C43A9" w:rsidTr="006C43A9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</w:tr>
      <w:tr w:rsidR="006C43A9" w:rsidRPr="006C43A9" w:rsidTr="006C43A9">
        <w:trPr>
          <w:trHeight w:val="300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Vymezení předmětu veřejné zakázky:</w:t>
            </w:r>
          </w:p>
        </w:tc>
      </w:tr>
      <w:tr w:rsidR="006C43A9" w:rsidRPr="006C43A9" w:rsidTr="006C43A9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Název: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Rekultivace skládky “LUHA“ v CHKO Bílé Karpaty</w:t>
            </w:r>
          </w:p>
        </w:tc>
      </w:tr>
      <w:tr w:rsidR="006C43A9" w:rsidRPr="006C43A9" w:rsidTr="006C43A9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</w:tr>
      <w:tr w:rsidR="006C43A9" w:rsidRPr="006C43A9" w:rsidTr="006C43A9">
        <w:trPr>
          <w:trHeight w:val="300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Identifikace zájemce:</w:t>
            </w:r>
          </w:p>
        </w:tc>
      </w:tr>
      <w:tr w:rsidR="006C43A9" w:rsidRPr="006C43A9" w:rsidTr="006C43A9">
        <w:trPr>
          <w:trHeight w:val="499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Název: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 </w:t>
            </w:r>
          </w:p>
        </w:tc>
      </w:tr>
      <w:tr w:rsidR="006C43A9" w:rsidRPr="006C43A9" w:rsidTr="006C43A9">
        <w:trPr>
          <w:trHeight w:val="499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Sídlo: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6C43A9" w:rsidRPr="006C43A9" w:rsidTr="006C43A9">
        <w:trPr>
          <w:trHeight w:val="499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Jednající: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6C43A9" w:rsidRPr="006C43A9" w:rsidTr="006C43A9">
        <w:trPr>
          <w:trHeight w:val="499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IČ: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6C43A9" w:rsidRPr="006C43A9" w:rsidTr="006C43A9">
        <w:trPr>
          <w:trHeight w:val="499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Kontaktní osoba zájemce: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6C43A9" w:rsidRPr="006C43A9" w:rsidTr="006C43A9">
        <w:trPr>
          <w:trHeight w:val="499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Telefon: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6C43A9" w:rsidRPr="006C43A9" w:rsidTr="006C43A9">
        <w:trPr>
          <w:trHeight w:val="499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Email: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6C43A9" w:rsidRPr="006C43A9" w:rsidTr="006C43A9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lang w:eastAsia="cs-CZ"/>
              </w:rPr>
            </w:pPr>
          </w:p>
        </w:tc>
      </w:tr>
      <w:tr w:rsidR="006C43A9" w:rsidRPr="006C43A9" w:rsidTr="006C43A9">
        <w:trPr>
          <w:trHeight w:val="300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lang w:eastAsia="cs-CZ"/>
              </w:rPr>
            </w:pPr>
            <w:r w:rsidRPr="006C43A9">
              <w:rPr>
                <w:rFonts w:eastAsia="Times New Roman" w:cs="Arial"/>
                <w:b/>
                <w:bCs/>
                <w:lang w:eastAsia="cs-CZ"/>
              </w:rPr>
              <w:t>Prohlášení zájemce:</w:t>
            </w:r>
          </w:p>
        </w:tc>
      </w:tr>
      <w:tr w:rsidR="006C43A9" w:rsidRPr="006C43A9" w:rsidTr="006C43A9">
        <w:trPr>
          <w:trHeight w:val="2505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Tímto předkládáme naši žádost o účast z zadávacím řízení na výše uvedenou veřejnou zakázku.</w:t>
            </w:r>
            <w:r w:rsidRPr="006C43A9">
              <w:rPr>
                <w:rFonts w:eastAsia="Times New Roman" w:cs="Arial"/>
                <w:lang w:eastAsia="cs-CZ"/>
              </w:rPr>
              <w:br/>
              <w:t>Prohlašujeme, že všechny požadavky kvalifikační dokumentace jsou nám jasné a srozumitelné.</w:t>
            </w:r>
            <w:r w:rsidRPr="006C43A9">
              <w:rPr>
                <w:rFonts w:eastAsia="Times New Roman" w:cs="Arial"/>
                <w:lang w:eastAsia="cs-CZ"/>
              </w:rPr>
              <w:br/>
              <w:t>Dále prohlašujeme, že všechny údaje uváděné v naší žádosti o účast se zakládají na skutečnosti a jsou pravdivé.</w:t>
            </w:r>
            <w:r w:rsidRPr="006C43A9">
              <w:rPr>
                <w:rFonts w:eastAsia="Times New Roman" w:cs="Arial"/>
                <w:lang w:eastAsia="cs-CZ"/>
              </w:rPr>
              <w:br/>
              <w:t>Dále prohlašujeme, že jsme ve své žádosti o účast nezamlčeli žádné skutečnosti, které by mohly mít vliv na splnění kvalifikace a které by mohly ovlivnit posouzení kvalifikace v souladu s kvalifikační dokumentací.</w:t>
            </w:r>
            <w:r w:rsidRPr="006C43A9">
              <w:rPr>
                <w:rFonts w:eastAsia="Times New Roman" w:cs="Arial"/>
                <w:lang w:eastAsia="cs-CZ"/>
              </w:rPr>
              <w:br/>
              <w:t>Toto prohlášení činíme na základě své jasné, srozumitelné, svobodné vůle a jsme si vědomi všech následků plynoucích z uvedení nepravdivých údajů.</w:t>
            </w:r>
          </w:p>
        </w:tc>
      </w:tr>
      <w:tr w:rsidR="006C43A9" w:rsidRPr="006C43A9" w:rsidTr="006C43A9">
        <w:trPr>
          <w:trHeight w:val="71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rPr>
                <w:rFonts w:eastAsia="Times New Roman" w:cs="Arial"/>
                <w:color w:val="FF0000"/>
                <w:lang w:eastAsia="cs-CZ"/>
              </w:rPr>
            </w:pPr>
          </w:p>
        </w:tc>
      </w:tr>
      <w:tr w:rsidR="006C43A9" w:rsidRPr="006C43A9" w:rsidTr="006C43A9">
        <w:trPr>
          <w:trHeight w:val="300"/>
        </w:trPr>
        <w:tc>
          <w:tcPr>
            <w:tcW w:w="3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 xml:space="preserve">V     dne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4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center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6C43A9" w:rsidRPr="006C43A9" w:rsidTr="006C43A9">
        <w:trPr>
          <w:trHeight w:val="24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left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A9" w:rsidRPr="006C43A9" w:rsidRDefault="006C43A9" w:rsidP="006C43A9">
            <w:pPr>
              <w:jc w:val="center"/>
              <w:rPr>
                <w:rFonts w:eastAsia="Times New Roman" w:cs="Arial"/>
                <w:color w:val="FF0000"/>
                <w:lang w:eastAsia="cs-CZ"/>
              </w:rPr>
            </w:pPr>
          </w:p>
        </w:tc>
        <w:tc>
          <w:tcPr>
            <w:tcW w:w="4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43A9" w:rsidRPr="006C43A9" w:rsidRDefault="006C43A9" w:rsidP="006C43A9">
            <w:pPr>
              <w:jc w:val="center"/>
              <w:rPr>
                <w:rFonts w:eastAsia="Times New Roman" w:cs="Arial"/>
                <w:lang w:eastAsia="cs-CZ"/>
              </w:rPr>
            </w:pPr>
            <w:r w:rsidRPr="006C43A9">
              <w:rPr>
                <w:rFonts w:eastAsia="Times New Roman" w:cs="Arial"/>
                <w:lang w:eastAsia="cs-CZ"/>
              </w:rPr>
              <w:t>jméno, příjmení, podpis zájemce</w:t>
            </w:r>
          </w:p>
        </w:tc>
      </w:tr>
    </w:tbl>
    <w:p w:rsidR="00C91B1C" w:rsidRDefault="006C43A9">
      <w:bookmarkStart w:id="0" w:name="_GoBack"/>
      <w:bookmarkEnd w:id="0"/>
    </w:p>
    <w:sectPr w:rsidR="00C9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A3C"/>
    <w:multiLevelType w:val="hybridMultilevel"/>
    <w:tmpl w:val="33163646"/>
    <w:lvl w:ilvl="0" w:tplc="B06A7C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A9"/>
    <w:rsid w:val="003B6506"/>
    <w:rsid w:val="005E0CF9"/>
    <w:rsid w:val="006C43A9"/>
    <w:rsid w:val="00D2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506"/>
    <w:pPr>
      <w:spacing w:after="0" w:line="240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506"/>
    <w:pPr>
      <w:spacing w:after="0" w:line="240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Cupák</dc:creator>
  <cp:lastModifiedBy>Zbyněk Cupák</cp:lastModifiedBy>
  <cp:revision>1</cp:revision>
  <dcterms:created xsi:type="dcterms:W3CDTF">2013-09-26T15:16:00Z</dcterms:created>
  <dcterms:modified xsi:type="dcterms:W3CDTF">2013-09-26T15:27:00Z</dcterms:modified>
</cp:coreProperties>
</file>