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A7" w:rsidRPr="00AA17D7" w:rsidRDefault="00AA17D7" w:rsidP="00AA17D7">
      <w:pPr>
        <w:pStyle w:val="Nzev"/>
        <w:spacing w:line="360" w:lineRule="auto"/>
        <w:rPr>
          <w:rFonts w:ascii="Calibri Light" w:hAnsi="Calibri Light"/>
          <w:sz w:val="52"/>
        </w:rPr>
      </w:pPr>
      <w:bookmarkStart w:id="0" w:name="_GoBack"/>
      <w:bookmarkEnd w:id="0"/>
      <w:r w:rsidRPr="00AA17D7">
        <w:rPr>
          <w:rFonts w:ascii="Calibri Light" w:hAnsi="Calibri Light"/>
          <w:b w:val="0"/>
          <w:bCs w:val="0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F47D2" wp14:editId="47032119">
                <wp:simplePos x="0" y="0"/>
                <wp:positionH relativeFrom="column">
                  <wp:posOffset>1442456</wp:posOffset>
                </wp:positionH>
                <wp:positionV relativeFrom="paragraph">
                  <wp:posOffset>-554355</wp:posOffset>
                </wp:positionV>
                <wp:extent cx="3200388" cy="1403985"/>
                <wp:effectExtent l="0" t="0" r="19685" b="2095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38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0E8" w:rsidRPr="00AA17D7" w:rsidRDefault="00BE70E8" w:rsidP="00AA17D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36"/>
                              </w:rPr>
                            </w:pPr>
                            <w:r w:rsidRPr="00AA17D7">
                              <w:rPr>
                                <w:rFonts w:asciiTheme="minorHAnsi" w:hAnsiTheme="minorHAnsi"/>
                                <w:b/>
                                <w:color w:val="FF0000"/>
                                <w:sz w:val="36"/>
                              </w:rPr>
                              <w:t>NÁVRH</w:t>
                            </w:r>
                            <w:r w:rsidR="00FC60FF">
                              <w:rPr>
                                <w:rFonts w:asciiTheme="minorHAnsi" w:hAnsiTheme="minorHAnsi"/>
                                <w:b/>
                                <w:color w:val="FF0000"/>
                                <w:sz w:val="36"/>
                              </w:rPr>
                              <w:t xml:space="preserve"> – opravená verze </w:t>
                            </w:r>
                            <w:proofErr w:type="gramStart"/>
                            <w:r w:rsidR="00FC60FF">
                              <w:rPr>
                                <w:rFonts w:asciiTheme="minorHAnsi" w:hAnsiTheme="minorHAnsi"/>
                                <w:b/>
                                <w:color w:val="FF0000"/>
                                <w:sz w:val="36"/>
                              </w:rPr>
                              <w:t>č.2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13.6pt;margin-top:-43.65pt;width:25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">
                <v:textbox style="mso-fit-shape-to-text:t">
                  <w:txbxContent>
                    <w:p w:rsidR="00BE70E8" w:rsidRPr="00AA17D7" w:rsidRDefault="00BE70E8" w:rsidP="00AA17D7">
                      <w:pPr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36"/>
                        </w:rPr>
                      </w:pPr>
                      <w:r w:rsidRPr="00AA17D7">
                        <w:rPr>
                          <w:rFonts w:asciiTheme="minorHAnsi" w:hAnsiTheme="minorHAnsi"/>
                          <w:b/>
                          <w:color w:val="FF0000"/>
                          <w:sz w:val="36"/>
                        </w:rPr>
                        <w:t>NÁVRH</w:t>
                      </w:r>
                      <w:r w:rsidR="00FC60FF">
                        <w:rPr>
                          <w:rFonts w:asciiTheme="minorHAnsi" w:hAnsiTheme="minorHAnsi"/>
                          <w:b/>
                          <w:color w:val="FF0000"/>
                          <w:sz w:val="36"/>
                        </w:rPr>
                        <w:t xml:space="preserve"> – opravená verze </w:t>
                      </w:r>
                      <w:proofErr w:type="gramStart"/>
                      <w:r w:rsidR="00FC60FF">
                        <w:rPr>
                          <w:rFonts w:asciiTheme="minorHAnsi" w:hAnsiTheme="minorHAnsi"/>
                          <w:b/>
                          <w:color w:val="FF0000"/>
                          <w:sz w:val="36"/>
                        </w:rPr>
                        <w:t>č.2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81D6B" w:rsidRPr="00AA17D7">
        <w:rPr>
          <w:rFonts w:ascii="Calibri Light" w:hAnsi="Calibri Light"/>
          <w:sz w:val="52"/>
        </w:rPr>
        <w:t>SMLOUV</w:t>
      </w:r>
      <w:r w:rsidRPr="00AA17D7">
        <w:rPr>
          <w:rFonts w:ascii="Calibri Light" w:hAnsi="Calibri Light"/>
          <w:sz w:val="52"/>
        </w:rPr>
        <w:t>A</w:t>
      </w:r>
      <w:r w:rsidR="006929A7" w:rsidRPr="00AA17D7">
        <w:rPr>
          <w:rFonts w:ascii="Calibri Light" w:hAnsi="Calibri Light"/>
          <w:sz w:val="52"/>
        </w:rPr>
        <w:t xml:space="preserve"> O DÍLO</w:t>
      </w:r>
    </w:p>
    <w:p w:rsidR="006929A7" w:rsidRPr="00087545" w:rsidRDefault="006929A7" w:rsidP="006929A7">
      <w:pPr>
        <w:pStyle w:val="Nzev"/>
        <w:spacing w:after="240"/>
        <w:rPr>
          <w:rFonts w:asciiTheme="minorHAnsi" w:hAnsiTheme="minorHAnsi"/>
          <w:b w:val="0"/>
          <w:bCs w:val="0"/>
        </w:rPr>
        <w:sectPr w:rsidR="006929A7" w:rsidRPr="00087545" w:rsidSect="009B79F7">
          <w:footerReference w:type="default" r:id="rId8"/>
          <w:headerReference w:type="first" r:id="rId9"/>
          <w:pgSz w:w="11906" w:h="16838"/>
          <w:pgMar w:top="1417" w:right="1134" w:bottom="1417" w:left="1134" w:header="708" w:footer="708" w:gutter="0"/>
          <w:cols w:space="708"/>
          <w:titlePg/>
          <w:docGrid w:linePitch="360"/>
        </w:sectPr>
      </w:pPr>
    </w:p>
    <w:p w:rsidR="006929A7" w:rsidRPr="00087545" w:rsidRDefault="00AA17D7" w:rsidP="00AA17D7">
      <w:pPr>
        <w:pStyle w:val="Zkladntext3"/>
        <w:spacing w:before="240"/>
        <w:rPr>
          <w:rFonts w:asciiTheme="minorHAnsi" w:hAnsiTheme="minorHAnsi"/>
          <w:szCs w:val="22"/>
        </w:rPr>
      </w:pPr>
      <w:r w:rsidRPr="00AA17D7">
        <w:rPr>
          <w:rFonts w:asciiTheme="minorHAnsi" w:hAnsiTheme="minorHAnsi"/>
        </w:rPr>
        <w:lastRenderedPageBreak/>
        <w:t>uzavřen</w:t>
      </w:r>
      <w:r>
        <w:rPr>
          <w:rFonts w:asciiTheme="minorHAnsi" w:hAnsiTheme="minorHAnsi"/>
        </w:rPr>
        <w:t>á</w:t>
      </w:r>
      <w:r w:rsidRPr="00AA17D7">
        <w:rPr>
          <w:rFonts w:asciiTheme="minorHAnsi" w:hAnsiTheme="minorHAnsi"/>
        </w:rPr>
        <w:t xml:space="preserve"> podle § 2586 a následujících zákona č. 89/2012 Sb., občanského zákoníku, ve znění pozdějších předpisů</w:t>
      </w:r>
      <w:r>
        <w:rPr>
          <w:rFonts w:asciiTheme="minorHAnsi" w:hAnsiTheme="minorHAnsi"/>
        </w:rPr>
        <w:t>,</w:t>
      </w:r>
      <w:r w:rsidR="006929A7" w:rsidRPr="00087545">
        <w:rPr>
          <w:rFonts w:asciiTheme="minorHAnsi" w:hAnsiTheme="minorHAnsi"/>
          <w:szCs w:val="22"/>
        </w:rPr>
        <w:t xml:space="preserve"> mezi těmito smluvními stranami:</w:t>
      </w:r>
    </w:p>
    <w:p w:rsidR="006929A7" w:rsidRPr="00087545" w:rsidRDefault="006929A7" w:rsidP="006929A7">
      <w:pPr>
        <w:keepNext/>
        <w:spacing w:before="600" w:after="60"/>
        <w:jc w:val="center"/>
        <w:rPr>
          <w:rFonts w:asciiTheme="minorHAnsi" w:hAnsiTheme="minorHAnsi" w:cs="Arial"/>
          <w:b/>
          <w:bCs/>
          <w:sz w:val="22"/>
          <w:szCs w:val="22"/>
        </w:rPr>
        <w:sectPr w:rsidR="006929A7" w:rsidRPr="00087545" w:rsidSect="009B79F7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6929A7" w:rsidRPr="00087545" w:rsidRDefault="006929A7" w:rsidP="006929A7">
      <w:pPr>
        <w:keepNext/>
        <w:spacing w:before="600" w:after="6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087545">
        <w:rPr>
          <w:rFonts w:asciiTheme="minorHAnsi" w:hAnsiTheme="minorHAnsi" w:cs="Arial"/>
          <w:b/>
          <w:bCs/>
          <w:sz w:val="22"/>
          <w:szCs w:val="22"/>
        </w:rPr>
        <w:lastRenderedPageBreak/>
        <w:t>Článek I.</w:t>
      </w:r>
    </w:p>
    <w:p w:rsidR="006929A7" w:rsidRPr="00087545" w:rsidRDefault="006929A7" w:rsidP="006929A7">
      <w:pPr>
        <w:pStyle w:val="Nadpis2"/>
        <w:keepNext w:val="0"/>
        <w:rPr>
          <w:rFonts w:asciiTheme="minorHAnsi" w:hAnsiTheme="minorHAnsi"/>
          <w:szCs w:val="22"/>
        </w:rPr>
      </w:pPr>
      <w:r w:rsidRPr="00087545">
        <w:rPr>
          <w:rFonts w:asciiTheme="minorHAnsi" w:hAnsiTheme="minorHAnsi"/>
          <w:szCs w:val="22"/>
        </w:rPr>
        <w:t>Smluvní strany</w:t>
      </w:r>
    </w:p>
    <w:p w:rsidR="00087545" w:rsidRPr="00087545" w:rsidRDefault="00087545" w:rsidP="00087545">
      <w:pPr>
        <w:tabs>
          <w:tab w:val="left" w:pos="1985"/>
        </w:tabs>
        <w:rPr>
          <w:rFonts w:asciiTheme="minorHAnsi" w:hAnsiTheme="minorHAnsi"/>
          <w:sz w:val="22"/>
          <w:szCs w:val="22"/>
        </w:rPr>
      </w:pPr>
    </w:p>
    <w:p w:rsidR="00087545" w:rsidRPr="00087545" w:rsidRDefault="00087545" w:rsidP="00087545">
      <w:pPr>
        <w:tabs>
          <w:tab w:val="left" w:pos="1985"/>
        </w:tabs>
        <w:rPr>
          <w:rFonts w:asciiTheme="minorHAnsi" w:hAnsiTheme="minorHAnsi"/>
          <w:b/>
          <w:sz w:val="22"/>
          <w:szCs w:val="22"/>
        </w:rPr>
      </w:pPr>
      <w:r w:rsidRPr="00087545">
        <w:rPr>
          <w:rFonts w:asciiTheme="minorHAnsi" w:hAnsiTheme="minorHAnsi"/>
          <w:b/>
          <w:sz w:val="22"/>
          <w:szCs w:val="22"/>
        </w:rPr>
        <w:t>1) Objednatel:</w:t>
      </w:r>
    </w:p>
    <w:p w:rsidR="00087545" w:rsidRPr="00087545" w:rsidRDefault="00087545" w:rsidP="00087545">
      <w:pPr>
        <w:tabs>
          <w:tab w:val="left" w:pos="1985"/>
        </w:tabs>
        <w:rPr>
          <w:rFonts w:asciiTheme="minorHAnsi" w:hAnsiTheme="minorHAnsi"/>
          <w:sz w:val="22"/>
          <w:szCs w:val="22"/>
        </w:rPr>
      </w:pPr>
      <w:r w:rsidRPr="00087545">
        <w:rPr>
          <w:rFonts w:asciiTheme="minorHAnsi" w:hAnsiTheme="minorHAnsi"/>
          <w:sz w:val="22"/>
          <w:szCs w:val="22"/>
        </w:rPr>
        <w:t>Název:</w:t>
      </w:r>
      <w:r w:rsidRPr="00087545">
        <w:rPr>
          <w:rFonts w:asciiTheme="minorHAnsi" w:hAnsiTheme="minorHAnsi"/>
          <w:sz w:val="22"/>
          <w:szCs w:val="22"/>
        </w:rPr>
        <w:tab/>
      </w:r>
      <w:r w:rsidRPr="00087545">
        <w:rPr>
          <w:rFonts w:asciiTheme="minorHAnsi" w:hAnsiTheme="minorHAnsi"/>
          <w:sz w:val="22"/>
          <w:szCs w:val="22"/>
        </w:rPr>
        <w:tab/>
        <w:t>Městys Hustopeče nad Bečvou</w:t>
      </w:r>
    </w:p>
    <w:p w:rsidR="00087545" w:rsidRPr="00087545" w:rsidRDefault="00087545" w:rsidP="00087545">
      <w:pPr>
        <w:tabs>
          <w:tab w:val="left" w:pos="1985"/>
        </w:tabs>
        <w:rPr>
          <w:rFonts w:asciiTheme="minorHAnsi" w:hAnsiTheme="minorHAnsi"/>
          <w:sz w:val="22"/>
          <w:szCs w:val="22"/>
        </w:rPr>
      </w:pPr>
      <w:r w:rsidRPr="00087545">
        <w:rPr>
          <w:rFonts w:asciiTheme="minorHAnsi" w:hAnsiTheme="minorHAnsi"/>
          <w:sz w:val="22"/>
          <w:szCs w:val="22"/>
        </w:rPr>
        <w:t xml:space="preserve">Sídlo:   </w:t>
      </w:r>
      <w:r w:rsidRPr="00087545">
        <w:rPr>
          <w:rFonts w:asciiTheme="minorHAnsi" w:hAnsiTheme="minorHAnsi"/>
          <w:sz w:val="22"/>
          <w:szCs w:val="22"/>
        </w:rPr>
        <w:tab/>
        <w:t xml:space="preserve"> </w:t>
      </w:r>
      <w:r w:rsidRPr="00087545">
        <w:rPr>
          <w:rFonts w:asciiTheme="minorHAnsi" w:hAnsiTheme="minorHAnsi"/>
          <w:sz w:val="22"/>
          <w:szCs w:val="22"/>
        </w:rPr>
        <w:tab/>
        <w:t>Náměstí Míru 21, 753 66 Hustopeče nad Bečvou</w:t>
      </w:r>
    </w:p>
    <w:p w:rsidR="00087545" w:rsidRPr="00087545" w:rsidRDefault="00087545" w:rsidP="00087545">
      <w:pPr>
        <w:tabs>
          <w:tab w:val="left" w:pos="1985"/>
        </w:tabs>
        <w:rPr>
          <w:rFonts w:asciiTheme="minorHAnsi" w:hAnsiTheme="minorHAnsi"/>
          <w:sz w:val="22"/>
          <w:szCs w:val="22"/>
        </w:rPr>
      </w:pPr>
      <w:r w:rsidRPr="00087545">
        <w:rPr>
          <w:rFonts w:asciiTheme="minorHAnsi" w:hAnsiTheme="minorHAnsi"/>
          <w:sz w:val="22"/>
          <w:szCs w:val="22"/>
        </w:rPr>
        <w:t>IČ:</w:t>
      </w:r>
      <w:r w:rsidRPr="00087545">
        <w:rPr>
          <w:rFonts w:asciiTheme="minorHAnsi" w:hAnsiTheme="minorHAnsi"/>
          <w:sz w:val="22"/>
          <w:szCs w:val="22"/>
        </w:rPr>
        <w:tab/>
        <w:t xml:space="preserve"> </w:t>
      </w:r>
      <w:r w:rsidRPr="00087545">
        <w:rPr>
          <w:rFonts w:asciiTheme="minorHAnsi" w:hAnsiTheme="minorHAnsi"/>
          <w:sz w:val="22"/>
          <w:szCs w:val="22"/>
        </w:rPr>
        <w:tab/>
        <w:t>00301329</w:t>
      </w:r>
    </w:p>
    <w:p w:rsidR="00087545" w:rsidRPr="00087545" w:rsidRDefault="00087545" w:rsidP="00087545">
      <w:pPr>
        <w:tabs>
          <w:tab w:val="left" w:pos="1985"/>
        </w:tabs>
        <w:rPr>
          <w:rFonts w:asciiTheme="minorHAnsi" w:hAnsiTheme="minorHAnsi"/>
          <w:sz w:val="22"/>
          <w:szCs w:val="22"/>
        </w:rPr>
      </w:pPr>
      <w:r w:rsidRPr="00087545">
        <w:rPr>
          <w:rFonts w:asciiTheme="minorHAnsi" w:hAnsiTheme="minorHAnsi"/>
          <w:sz w:val="22"/>
          <w:szCs w:val="22"/>
        </w:rPr>
        <w:t>DIČ:</w:t>
      </w:r>
      <w:r w:rsidRPr="00087545">
        <w:rPr>
          <w:rFonts w:asciiTheme="minorHAnsi" w:hAnsiTheme="minorHAnsi"/>
          <w:sz w:val="22"/>
          <w:szCs w:val="22"/>
        </w:rPr>
        <w:tab/>
      </w:r>
      <w:r w:rsidRPr="00087545">
        <w:rPr>
          <w:rFonts w:asciiTheme="minorHAnsi" w:hAnsiTheme="minorHAnsi"/>
          <w:sz w:val="22"/>
          <w:szCs w:val="22"/>
        </w:rPr>
        <w:tab/>
        <w:t>CZ00301329</w:t>
      </w:r>
    </w:p>
    <w:p w:rsidR="00087545" w:rsidRPr="00087545" w:rsidRDefault="00087545" w:rsidP="00087545">
      <w:pPr>
        <w:tabs>
          <w:tab w:val="left" w:pos="1985"/>
        </w:tabs>
        <w:rPr>
          <w:rFonts w:asciiTheme="minorHAnsi" w:hAnsiTheme="minorHAnsi"/>
          <w:sz w:val="22"/>
          <w:szCs w:val="22"/>
        </w:rPr>
      </w:pPr>
      <w:r w:rsidRPr="00087545">
        <w:rPr>
          <w:rFonts w:asciiTheme="minorHAnsi" w:hAnsiTheme="minorHAnsi"/>
          <w:sz w:val="22"/>
          <w:szCs w:val="22"/>
        </w:rPr>
        <w:t xml:space="preserve">Zastoupený: </w:t>
      </w:r>
      <w:r w:rsidRPr="00087545">
        <w:rPr>
          <w:rFonts w:asciiTheme="minorHAnsi" w:hAnsiTheme="minorHAnsi"/>
          <w:sz w:val="22"/>
          <w:szCs w:val="22"/>
        </w:rPr>
        <w:tab/>
      </w:r>
      <w:r w:rsidRPr="00087545">
        <w:rPr>
          <w:rFonts w:asciiTheme="minorHAnsi" w:hAnsiTheme="minorHAnsi"/>
          <w:sz w:val="22"/>
          <w:szCs w:val="22"/>
        </w:rPr>
        <w:tab/>
        <w:t xml:space="preserve">Ing. </w:t>
      </w:r>
      <w:proofErr w:type="spellStart"/>
      <w:r w:rsidRPr="00087545">
        <w:rPr>
          <w:rFonts w:asciiTheme="minorHAnsi" w:hAnsiTheme="minorHAnsi"/>
          <w:sz w:val="22"/>
          <w:szCs w:val="22"/>
        </w:rPr>
        <w:t>Júlií</w:t>
      </w:r>
      <w:proofErr w:type="spellEnd"/>
      <w:r w:rsidRPr="000875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87545">
        <w:rPr>
          <w:rFonts w:asciiTheme="minorHAnsi" w:hAnsiTheme="minorHAnsi"/>
          <w:sz w:val="22"/>
          <w:szCs w:val="22"/>
        </w:rPr>
        <w:t>Vozákovou</w:t>
      </w:r>
      <w:proofErr w:type="spellEnd"/>
      <w:r w:rsidRPr="00087545">
        <w:rPr>
          <w:rFonts w:asciiTheme="minorHAnsi" w:hAnsiTheme="minorHAnsi"/>
          <w:sz w:val="22"/>
          <w:szCs w:val="22"/>
        </w:rPr>
        <w:t>, starostkou městyse</w:t>
      </w:r>
    </w:p>
    <w:p w:rsidR="006929A7" w:rsidRPr="00087545" w:rsidRDefault="006929A7" w:rsidP="006929A7">
      <w:pPr>
        <w:spacing w:before="240" w:after="240"/>
        <w:rPr>
          <w:rFonts w:asciiTheme="minorHAnsi" w:hAnsiTheme="minorHAnsi" w:cs="Arial"/>
          <w:bCs/>
          <w:sz w:val="22"/>
          <w:szCs w:val="22"/>
        </w:rPr>
      </w:pPr>
      <w:r w:rsidRPr="00087545">
        <w:rPr>
          <w:rFonts w:asciiTheme="minorHAnsi" w:hAnsiTheme="minorHAnsi" w:cs="Arial"/>
          <w:bCs/>
          <w:sz w:val="22"/>
          <w:szCs w:val="22"/>
        </w:rPr>
        <w:t>a</w:t>
      </w:r>
    </w:p>
    <w:p w:rsidR="006929A7" w:rsidRPr="00087545" w:rsidRDefault="006929A7" w:rsidP="006929A7">
      <w:pPr>
        <w:pStyle w:val="Zkladntext2"/>
        <w:tabs>
          <w:tab w:val="left" w:pos="1980"/>
        </w:tabs>
        <w:spacing w:before="240"/>
        <w:rPr>
          <w:rFonts w:asciiTheme="minorHAnsi" w:hAnsiTheme="minorHAnsi"/>
          <w:szCs w:val="22"/>
        </w:rPr>
        <w:sectPr w:rsidR="006929A7" w:rsidRPr="00087545" w:rsidSect="009B79F7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087545" w:rsidRPr="00087545" w:rsidRDefault="00087545" w:rsidP="00087545">
      <w:pPr>
        <w:pStyle w:val="Zkladntext2"/>
        <w:tabs>
          <w:tab w:val="left" w:pos="1980"/>
        </w:tabs>
        <w:rPr>
          <w:rFonts w:asciiTheme="minorHAnsi" w:hAnsiTheme="minorHAnsi"/>
          <w:b/>
          <w:szCs w:val="22"/>
        </w:rPr>
      </w:pPr>
      <w:r w:rsidRPr="00087545">
        <w:rPr>
          <w:rFonts w:asciiTheme="minorHAnsi" w:hAnsiTheme="minorHAnsi"/>
          <w:b/>
          <w:szCs w:val="22"/>
        </w:rPr>
        <w:lastRenderedPageBreak/>
        <w:t>2) Zhotovitel:</w:t>
      </w:r>
    </w:p>
    <w:p w:rsidR="006929A7" w:rsidRPr="00087545" w:rsidRDefault="00087545" w:rsidP="00087545">
      <w:pPr>
        <w:pStyle w:val="Zkladntext2"/>
        <w:tabs>
          <w:tab w:val="left" w:pos="1980"/>
        </w:tabs>
        <w:rPr>
          <w:rFonts w:asciiTheme="minorHAnsi" w:hAnsiTheme="minorHAnsi"/>
          <w:szCs w:val="22"/>
        </w:rPr>
        <w:sectPr w:rsidR="006929A7" w:rsidRPr="00087545" w:rsidSect="009B79F7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  <w:r w:rsidRPr="00087545">
        <w:rPr>
          <w:rFonts w:asciiTheme="minorHAnsi" w:hAnsiTheme="minorHAnsi"/>
          <w:szCs w:val="22"/>
        </w:rPr>
        <w:t>Název</w:t>
      </w:r>
      <w:r w:rsidR="006929A7" w:rsidRPr="00087545">
        <w:rPr>
          <w:rFonts w:asciiTheme="minorHAnsi" w:hAnsiTheme="minorHAnsi"/>
          <w:szCs w:val="22"/>
        </w:rPr>
        <w:t>:</w:t>
      </w:r>
      <w:r w:rsidR="006929A7" w:rsidRPr="00087545">
        <w:rPr>
          <w:rFonts w:asciiTheme="minorHAnsi" w:hAnsiTheme="minorHAnsi"/>
          <w:szCs w:val="22"/>
        </w:rPr>
        <w:tab/>
      </w:r>
      <w:proofErr w:type="spellStart"/>
      <w:r w:rsidRPr="00087545">
        <w:rPr>
          <w:rFonts w:asciiTheme="minorHAnsi" w:hAnsiTheme="minorHAnsi"/>
          <w:szCs w:val="22"/>
          <w:highlight w:val="yellow"/>
        </w:rPr>
        <w:t>xxxxxxxxxxxx</w:t>
      </w:r>
      <w:proofErr w:type="spellEnd"/>
    </w:p>
    <w:p w:rsidR="006929A7" w:rsidRPr="00087545" w:rsidRDefault="00466EBC" w:rsidP="006929A7">
      <w:pPr>
        <w:tabs>
          <w:tab w:val="left" w:pos="1980"/>
        </w:tabs>
        <w:rPr>
          <w:rFonts w:asciiTheme="minorHAnsi" w:hAnsiTheme="minorHAnsi" w:cs="Arial"/>
          <w:sz w:val="22"/>
          <w:szCs w:val="22"/>
        </w:rPr>
        <w:sectPr w:rsidR="006929A7" w:rsidRPr="00087545" w:rsidSect="009B79F7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  <w:r w:rsidRPr="00087545">
        <w:rPr>
          <w:rFonts w:asciiTheme="minorHAnsi" w:hAnsiTheme="minorHAnsi" w:cs="Arial"/>
          <w:sz w:val="22"/>
          <w:szCs w:val="22"/>
        </w:rPr>
        <w:lastRenderedPageBreak/>
        <w:t>Sídlo</w:t>
      </w:r>
      <w:r w:rsidR="006929A7" w:rsidRPr="00087545">
        <w:rPr>
          <w:rFonts w:asciiTheme="minorHAnsi" w:hAnsiTheme="minorHAnsi" w:cs="Arial"/>
          <w:sz w:val="22"/>
          <w:szCs w:val="22"/>
        </w:rPr>
        <w:t>:</w:t>
      </w:r>
      <w:r w:rsidR="006929A7" w:rsidRPr="00087545">
        <w:rPr>
          <w:rFonts w:asciiTheme="minorHAnsi" w:hAnsiTheme="minorHAnsi" w:cs="Arial"/>
          <w:sz w:val="22"/>
          <w:szCs w:val="22"/>
        </w:rPr>
        <w:tab/>
      </w:r>
      <w:proofErr w:type="spellStart"/>
      <w:r w:rsidR="00087545" w:rsidRPr="00087545">
        <w:rPr>
          <w:rFonts w:asciiTheme="minorHAnsi" w:hAnsiTheme="minorHAnsi"/>
          <w:sz w:val="22"/>
          <w:szCs w:val="22"/>
          <w:highlight w:val="yellow"/>
        </w:rPr>
        <w:t>xxxxxxxxxxxx</w:t>
      </w:r>
      <w:proofErr w:type="spellEnd"/>
    </w:p>
    <w:p w:rsidR="006929A7" w:rsidRPr="00087545" w:rsidRDefault="006929A7" w:rsidP="006929A7">
      <w:pPr>
        <w:tabs>
          <w:tab w:val="left" w:pos="1980"/>
        </w:tabs>
        <w:rPr>
          <w:rFonts w:asciiTheme="minorHAnsi" w:hAnsiTheme="minorHAnsi" w:cs="Arial"/>
          <w:sz w:val="22"/>
          <w:szCs w:val="22"/>
        </w:rPr>
        <w:sectPr w:rsidR="006929A7" w:rsidRPr="00087545" w:rsidSect="009B79F7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  <w:r w:rsidRPr="00087545">
        <w:rPr>
          <w:rFonts w:asciiTheme="minorHAnsi" w:hAnsiTheme="minorHAnsi" w:cs="Arial"/>
          <w:sz w:val="22"/>
          <w:szCs w:val="22"/>
        </w:rPr>
        <w:lastRenderedPageBreak/>
        <w:t>IČ:</w:t>
      </w:r>
      <w:r w:rsidRPr="00087545">
        <w:rPr>
          <w:rFonts w:asciiTheme="minorHAnsi" w:hAnsiTheme="minorHAnsi" w:cs="Arial"/>
          <w:sz w:val="22"/>
          <w:szCs w:val="22"/>
        </w:rPr>
        <w:tab/>
      </w:r>
      <w:proofErr w:type="spellStart"/>
      <w:r w:rsidR="00087545" w:rsidRPr="00087545">
        <w:rPr>
          <w:rFonts w:asciiTheme="minorHAnsi" w:hAnsiTheme="minorHAnsi"/>
          <w:sz w:val="22"/>
          <w:szCs w:val="22"/>
          <w:highlight w:val="yellow"/>
        </w:rPr>
        <w:t>xxxxxxxxxxxx</w:t>
      </w:r>
      <w:proofErr w:type="spellEnd"/>
    </w:p>
    <w:p w:rsidR="006850DD" w:rsidRPr="00087545" w:rsidRDefault="006929A7" w:rsidP="006929A7">
      <w:pPr>
        <w:tabs>
          <w:tab w:val="left" w:pos="1980"/>
        </w:tabs>
        <w:rPr>
          <w:rFonts w:asciiTheme="minorHAnsi" w:hAnsiTheme="minorHAnsi" w:cs="Arial"/>
          <w:sz w:val="22"/>
          <w:szCs w:val="22"/>
        </w:rPr>
      </w:pPr>
      <w:r w:rsidRPr="00087545">
        <w:rPr>
          <w:rFonts w:asciiTheme="minorHAnsi" w:hAnsiTheme="minorHAnsi" w:cs="Arial"/>
          <w:sz w:val="22"/>
          <w:szCs w:val="22"/>
        </w:rPr>
        <w:lastRenderedPageBreak/>
        <w:t>DIČ:</w:t>
      </w:r>
      <w:r w:rsidRPr="00087545">
        <w:rPr>
          <w:rFonts w:asciiTheme="minorHAnsi" w:hAnsiTheme="minorHAnsi" w:cs="Arial"/>
          <w:sz w:val="22"/>
          <w:szCs w:val="22"/>
        </w:rPr>
        <w:tab/>
      </w:r>
      <w:proofErr w:type="spellStart"/>
      <w:r w:rsidR="00087545" w:rsidRPr="00087545">
        <w:rPr>
          <w:rFonts w:asciiTheme="minorHAnsi" w:hAnsiTheme="minorHAnsi"/>
          <w:sz w:val="22"/>
          <w:szCs w:val="22"/>
          <w:highlight w:val="yellow"/>
        </w:rPr>
        <w:t>xxxxxxxxxxxx</w:t>
      </w:r>
      <w:proofErr w:type="spellEnd"/>
    </w:p>
    <w:p w:rsidR="00087545" w:rsidRPr="00087545" w:rsidRDefault="00087545" w:rsidP="00087545">
      <w:pPr>
        <w:tabs>
          <w:tab w:val="left" w:pos="1980"/>
        </w:tabs>
        <w:rPr>
          <w:rFonts w:asciiTheme="minorHAnsi" w:hAnsiTheme="minorHAnsi" w:cs="Arial"/>
          <w:sz w:val="22"/>
          <w:szCs w:val="22"/>
        </w:rPr>
        <w:sectPr w:rsidR="00087545" w:rsidRPr="00087545" w:rsidSect="009B79F7">
          <w:type w:val="continuous"/>
          <w:pgSz w:w="11906" w:h="16838"/>
          <w:pgMar w:top="1417" w:right="1134" w:bottom="1417" w:left="1134" w:header="708" w:footer="708" w:gutter="0"/>
          <w:cols w:space="708"/>
          <w:formProt w:val="0"/>
          <w:docGrid w:linePitch="360"/>
        </w:sectPr>
      </w:pPr>
      <w:r w:rsidRPr="00087545">
        <w:rPr>
          <w:rFonts w:asciiTheme="minorHAnsi" w:hAnsiTheme="minorHAnsi" w:cs="Arial"/>
          <w:sz w:val="22"/>
          <w:szCs w:val="22"/>
        </w:rPr>
        <w:t>Zastoupen</w:t>
      </w:r>
      <w:r>
        <w:rPr>
          <w:rFonts w:asciiTheme="minorHAnsi" w:hAnsiTheme="minorHAnsi" w:cs="Arial"/>
          <w:sz w:val="22"/>
          <w:szCs w:val="22"/>
        </w:rPr>
        <w:t>ý</w:t>
      </w:r>
      <w:r w:rsidRPr="00087545">
        <w:rPr>
          <w:rFonts w:asciiTheme="minorHAnsi" w:hAnsiTheme="minorHAnsi" w:cs="Arial"/>
          <w:sz w:val="22"/>
          <w:szCs w:val="22"/>
        </w:rPr>
        <w:t>:</w:t>
      </w:r>
      <w:r w:rsidRPr="00087545">
        <w:rPr>
          <w:rFonts w:asciiTheme="minorHAnsi" w:hAnsiTheme="minorHAnsi" w:cs="Arial"/>
          <w:sz w:val="22"/>
          <w:szCs w:val="22"/>
        </w:rPr>
        <w:tab/>
      </w:r>
      <w:proofErr w:type="spellStart"/>
      <w:r w:rsidRPr="00087545">
        <w:rPr>
          <w:rFonts w:asciiTheme="minorHAnsi" w:hAnsiTheme="minorHAnsi"/>
          <w:sz w:val="22"/>
          <w:szCs w:val="22"/>
          <w:highlight w:val="yellow"/>
        </w:rPr>
        <w:t>xxxxxxxxxxxx</w:t>
      </w:r>
      <w:proofErr w:type="spellEnd"/>
    </w:p>
    <w:p w:rsidR="006929A7" w:rsidRPr="00087545" w:rsidRDefault="006929A7" w:rsidP="006929A7">
      <w:pPr>
        <w:tabs>
          <w:tab w:val="left" w:pos="1980"/>
        </w:tabs>
        <w:rPr>
          <w:rFonts w:asciiTheme="minorHAnsi" w:hAnsiTheme="minorHAnsi" w:cs="Arial"/>
          <w:sz w:val="22"/>
          <w:szCs w:val="22"/>
        </w:rPr>
      </w:pPr>
      <w:r w:rsidRPr="00087545">
        <w:rPr>
          <w:rFonts w:asciiTheme="minorHAnsi" w:hAnsiTheme="minorHAnsi" w:cs="Arial"/>
          <w:sz w:val="22"/>
          <w:szCs w:val="22"/>
        </w:rPr>
        <w:lastRenderedPageBreak/>
        <w:t>Bankovní spojení:</w:t>
      </w:r>
      <w:r w:rsidRPr="00087545">
        <w:rPr>
          <w:rFonts w:asciiTheme="minorHAnsi" w:hAnsiTheme="minorHAnsi" w:cs="Arial"/>
          <w:sz w:val="22"/>
          <w:szCs w:val="22"/>
        </w:rPr>
        <w:tab/>
      </w:r>
      <w:proofErr w:type="spellStart"/>
      <w:r w:rsidR="00087545" w:rsidRPr="00087545">
        <w:rPr>
          <w:rFonts w:asciiTheme="minorHAnsi" w:hAnsiTheme="minorHAnsi"/>
          <w:sz w:val="22"/>
          <w:szCs w:val="22"/>
          <w:highlight w:val="yellow"/>
        </w:rPr>
        <w:t>xxxxxxxxxxxx</w:t>
      </w:r>
      <w:proofErr w:type="spellEnd"/>
      <w:r w:rsidR="00087545">
        <w:rPr>
          <w:rFonts w:asciiTheme="minorHAnsi" w:hAnsiTheme="minorHAnsi"/>
          <w:sz w:val="22"/>
          <w:szCs w:val="22"/>
        </w:rPr>
        <w:t xml:space="preserve"> , </w:t>
      </w:r>
      <w:proofErr w:type="spellStart"/>
      <w:r w:rsidR="00087545">
        <w:rPr>
          <w:rFonts w:asciiTheme="minorHAnsi" w:hAnsiTheme="minorHAnsi"/>
          <w:sz w:val="22"/>
          <w:szCs w:val="22"/>
        </w:rPr>
        <w:t>č.ú</w:t>
      </w:r>
      <w:proofErr w:type="spellEnd"/>
      <w:r w:rsidR="00087545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="00087545" w:rsidRPr="00087545">
        <w:rPr>
          <w:rFonts w:asciiTheme="minorHAnsi" w:hAnsiTheme="minorHAnsi"/>
          <w:sz w:val="22"/>
          <w:szCs w:val="22"/>
          <w:highlight w:val="yellow"/>
        </w:rPr>
        <w:t>xxxxxxxxxxxx</w:t>
      </w:r>
      <w:proofErr w:type="spellEnd"/>
    </w:p>
    <w:p w:rsidR="006929A7" w:rsidRPr="00087545" w:rsidRDefault="006929A7" w:rsidP="006929A7">
      <w:pPr>
        <w:tabs>
          <w:tab w:val="left" w:pos="1980"/>
        </w:tabs>
        <w:rPr>
          <w:rFonts w:asciiTheme="minorHAnsi" w:hAnsiTheme="minorHAnsi" w:cs="Arial"/>
          <w:sz w:val="22"/>
          <w:szCs w:val="22"/>
        </w:rPr>
        <w:sectPr w:rsidR="006929A7" w:rsidRPr="00087545" w:rsidSect="009B79F7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6929A7" w:rsidRDefault="006929A7" w:rsidP="0099146D">
      <w:pPr>
        <w:tabs>
          <w:tab w:val="left" w:pos="1980"/>
        </w:tabs>
        <w:rPr>
          <w:rFonts w:asciiTheme="minorHAnsi" w:hAnsiTheme="minorHAnsi" w:cs="Arial"/>
          <w:sz w:val="22"/>
          <w:szCs w:val="22"/>
        </w:rPr>
      </w:pPr>
      <w:r w:rsidRPr="00087545">
        <w:rPr>
          <w:rFonts w:asciiTheme="minorHAnsi" w:hAnsiTheme="minorHAnsi" w:cs="Arial"/>
          <w:sz w:val="22"/>
          <w:szCs w:val="22"/>
        </w:rPr>
        <w:lastRenderedPageBreak/>
        <w:t>Obchodní rejstřík</w:t>
      </w:r>
      <w:r w:rsidR="00A825F4" w:rsidRPr="00087545">
        <w:rPr>
          <w:rFonts w:asciiTheme="minorHAnsi" w:hAnsiTheme="minorHAnsi" w:cs="Arial"/>
          <w:sz w:val="22"/>
          <w:szCs w:val="22"/>
        </w:rPr>
        <w:t>:</w:t>
      </w:r>
      <w:r w:rsidRPr="00087545">
        <w:rPr>
          <w:rFonts w:asciiTheme="minorHAnsi" w:hAnsiTheme="minorHAnsi" w:cs="Arial"/>
          <w:sz w:val="22"/>
          <w:szCs w:val="22"/>
        </w:rPr>
        <w:t xml:space="preserve">     </w:t>
      </w:r>
    </w:p>
    <w:p w:rsidR="009B1BB3" w:rsidRDefault="009B1BB3" w:rsidP="0099146D">
      <w:pPr>
        <w:tabs>
          <w:tab w:val="left" w:pos="1980"/>
        </w:tabs>
        <w:rPr>
          <w:rFonts w:asciiTheme="minorHAnsi" w:hAnsiTheme="minorHAnsi" w:cs="Arial"/>
          <w:sz w:val="22"/>
          <w:szCs w:val="22"/>
        </w:rPr>
      </w:pPr>
    </w:p>
    <w:p w:rsidR="00820627" w:rsidRPr="00087545" w:rsidRDefault="00820627" w:rsidP="0099146D">
      <w:pPr>
        <w:tabs>
          <w:tab w:val="left" w:pos="1980"/>
        </w:tabs>
        <w:rPr>
          <w:rFonts w:asciiTheme="minorHAnsi" w:hAnsiTheme="minorHAnsi" w:cs="Arial"/>
          <w:sz w:val="22"/>
          <w:szCs w:val="22"/>
        </w:rPr>
      </w:pPr>
    </w:p>
    <w:p w:rsidR="006929A7" w:rsidRPr="00087545" w:rsidRDefault="006929A7" w:rsidP="009B1BB3">
      <w:pPr>
        <w:keepNext/>
        <w:spacing w:after="6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087545">
        <w:rPr>
          <w:rFonts w:asciiTheme="minorHAnsi" w:hAnsiTheme="minorHAnsi" w:cs="Arial"/>
          <w:b/>
          <w:bCs/>
          <w:sz w:val="22"/>
          <w:szCs w:val="22"/>
        </w:rPr>
        <w:t>Článek II.</w:t>
      </w:r>
    </w:p>
    <w:p w:rsidR="006929A7" w:rsidRPr="00087545" w:rsidRDefault="006929A7" w:rsidP="009B1BB3">
      <w:pPr>
        <w:pStyle w:val="Nadpis2"/>
        <w:keepNext w:val="0"/>
        <w:spacing w:after="240"/>
        <w:rPr>
          <w:rFonts w:asciiTheme="minorHAnsi" w:hAnsiTheme="minorHAnsi"/>
          <w:szCs w:val="22"/>
        </w:rPr>
      </w:pPr>
      <w:r w:rsidRPr="00087545">
        <w:rPr>
          <w:rFonts w:asciiTheme="minorHAnsi" w:hAnsiTheme="minorHAnsi"/>
          <w:szCs w:val="22"/>
        </w:rPr>
        <w:t>Předmět smlouvy a místo plnění</w:t>
      </w:r>
    </w:p>
    <w:p w:rsidR="006929A7" w:rsidRPr="00087545" w:rsidRDefault="006929A7" w:rsidP="006929A7">
      <w:pPr>
        <w:spacing w:before="240"/>
        <w:jc w:val="center"/>
        <w:rPr>
          <w:rFonts w:asciiTheme="minorHAnsi" w:hAnsiTheme="minorHAnsi" w:cs="Arial"/>
          <w:sz w:val="22"/>
          <w:szCs w:val="22"/>
        </w:rPr>
        <w:sectPr w:rsidR="006929A7" w:rsidRPr="00087545" w:rsidSect="009B79F7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6929A7" w:rsidRPr="00087545" w:rsidRDefault="006929A7" w:rsidP="00C45AAC">
      <w:pPr>
        <w:pStyle w:val="Zkladntextodsazen"/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lastRenderedPageBreak/>
        <w:t>Předmětem smlouvy je provedení díla</w:t>
      </w:r>
      <w:r w:rsidR="00E37976" w:rsidRPr="00087545">
        <w:rPr>
          <w:rFonts w:asciiTheme="minorHAnsi" w:hAnsiTheme="minorHAnsi"/>
        </w:rPr>
        <w:t xml:space="preserve">: </w:t>
      </w:r>
      <w:r w:rsidR="00C45AAC" w:rsidRPr="00C45AAC">
        <w:rPr>
          <w:rFonts w:asciiTheme="minorHAnsi" w:hAnsiTheme="minorHAnsi"/>
        </w:rPr>
        <w:t xml:space="preserve">stavební práce a související dodávky při realizaci stavby nové sportovní haly u stávající základní školy, Školní ulice 223, Hustopeče nad Bečvou v rozsahu činností dle </w:t>
      </w:r>
      <w:r w:rsidR="00087545" w:rsidRPr="00087545">
        <w:rPr>
          <w:rFonts w:asciiTheme="minorHAnsi" w:hAnsiTheme="minorHAnsi"/>
        </w:rPr>
        <w:t>zadávací dokumentace.</w:t>
      </w:r>
    </w:p>
    <w:p w:rsidR="00AD4350" w:rsidRDefault="00AD4350" w:rsidP="00C45AAC">
      <w:pPr>
        <w:pStyle w:val="Zkladntextodsazen"/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Místo plnění: </w:t>
      </w:r>
      <w:r w:rsidR="00087545" w:rsidRPr="00087545">
        <w:rPr>
          <w:rFonts w:asciiTheme="minorHAnsi" w:hAnsiTheme="minorHAnsi"/>
        </w:rPr>
        <w:t xml:space="preserve">pozemek </w:t>
      </w:r>
      <w:proofErr w:type="spellStart"/>
      <w:r w:rsidR="00087545" w:rsidRPr="00087545">
        <w:rPr>
          <w:rFonts w:asciiTheme="minorHAnsi" w:hAnsiTheme="minorHAnsi"/>
        </w:rPr>
        <w:t>parc</w:t>
      </w:r>
      <w:proofErr w:type="spellEnd"/>
      <w:r w:rsidR="00087545" w:rsidRPr="00087545">
        <w:rPr>
          <w:rFonts w:asciiTheme="minorHAnsi" w:hAnsiTheme="minorHAnsi"/>
        </w:rPr>
        <w:t>. č</w:t>
      </w:r>
      <w:r w:rsidR="00C45AAC">
        <w:rPr>
          <w:rFonts w:asciiTheme="minorHAnsi" w:hAnsiTheme="minorHAnsi"/>
        </w:rPr>
        <w:t>.</w:t>
      </w:r>
      <w:r w:rsidR="00087545" w:rsidRPr="00087545">
        <w:rPr>
          <w:rFonts w:asciiTheme="minorHAnsi" w:hAnsiTheme="minorHAnsi"/>
        </w:rPr>
        <w:t xml:space="preserve"> </w:t>
      </w:r>
      <w:r w:rsidR="00C45AAC" w:rsidRPr="00C45AAC">
        <w:rPr>
          <w:rFonts w:asciiTheme="minorHAnsi" w:hAnsiTheme="minorHAnsi"/>
        </w:rPr>
        <w:t>454, 457, 458</w:t>
      </w:r>
      <w:r w:rsidR="00087545" w:rsidRPr="00087545">
        <w:rPr>
          <w:rFonts w:asciiTheme="minorHAnsi" w:hAnsiTheme="minorHAnsi"/>
        </w:rPr>
        <w:t xml:space="preserve"> v </w:t>
      </w:r>
      <w:proofErr w:type="spellStart"/>
      <w:proofErr w:type="gramStart"/>
      <w:r w:rsidR="00087545" w:rsidRPr="00087545">
        <w:rPr>
          <w:rFonts w:asciiTheme="minorHAnsi" w:hAnsiTheme="minorHAnsi"/>
        </w:rPr>
        <w:t>k.ú</w:t>
      </w:r>
      <w:proofErr w:type="spellEnd"/>
      <w:r w:rsidR="00087545" w:rsidRPr="00087545">
        <w:rPr>
          <w:rFonts w:asciiTheme="minorHAnsi" w:hAnsiTheme="minorHAnsi"/>
        </w:rPr>
        <w:t>.</w:t>
      </w:r>
      <w:proofErr w:type="gramEnd"/>
      <w:r w:rsidR="00087545" w:rsidRPr="00087545">
        <w:rPr>
          <w:rFonts w:asciiTheme="minorHAnsi" w:hAnsiTheme="minorHAnsi"/>
        </w:rPr>
        <w:t xml:space="preserve"> Hustopeče nad Bečvou</w:t>
      </w:r>
      <w:r w:rsidRPr="00087545">
        <w:rPr>
          <w:rFonts w:asciiTheme="minorHAnsi" w:hAnsiTheme="minorHAnsi"/>
        </w:rPr>
        <w:t>.</w:t>
      </w:r>
    </w:p>
    <w:p w:rsidR="00AD4350" w:rsidRPr="00820627" w:rsidRDefault="00AD4350" w:rsidP="00AD4350">
      <w:pPr>
        <w:pStyle w:val="Zkladntextodsazen"/>
        <w:spacing w:before="120"/>
        <w:ind w:left="360" w:firstLine="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Místo provádění díla: </w:t>
      </w:r>
      <w:r w:rsidR="00C45AAC" w:rsidRPr="00C45AAC">
        <w:rPr>
          <w:rFonts w:asciiTheme="minorHAnsi" w:hAnsiTheme="minorHAnsi"/>
        </w:rPr>
        <w:t xml:space="preserve">zahradní část </w:t>
      </w:r>
      <w:r w:rsidR="00C45AAC" w:rsidRPr="00820627">
        <w:rPr>
          <w:rFonts w:asciiTheme="minorHAnsi" w:hAnsiTheme="minorHAnsi"/>
        </w:rPr>
        <w:t>areálu základní školy, Školní ulice 223, Hustopeče nad Bečvou</w:t>
      </w:r>
      <w:r w:rsidR="00C45AAC" w:rsidRPr="00820627">
        <w:rPr>
          <w:rFonts w:asciiTheme="minorHAnsi" w:hAnsiTheme="minorHAnsi"/>
          <w:szCs w:val="22"/>
        </w:rPr>
        <w:t>, částečně nad půdorysem původní tělocvičny školy, přistavěné k budově ZŠ v její severní části.</w:t>
      </w:r>
    </w:p>
    <w:p w:rsidR="003502E4" w:rsidRPr="00820627" w:rsidRDefault="003502E4" w:rsidP="00AA17D7">
      <w:pPr>
        <w:numPr>
          <w:ilvl w:val="0"/>
          <w:numId w:val="2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820627">
        <w:rPr>
          <w:rFonts w:asciiTheme="minorHAnsi" w:hAnsiTheme="minorHAnsi" w:cs="Arial"/>
          <w:sz w:val="22"/>
          <w:szCs w:val="22"/>
        </w:rPr>
        <w:t>Rozsah předmětu díla a jeho kvalita jsou specifikovány v projektové dokumentaci</w:t>
      </w:r>
      <w:r w:rsidR="00AA17D7" w:rsidRPr="00820627">
        <w:rPr>
          <w:rFonts w:asciiTheme="minorHAnsi" w:hAnsiTheme="minorHAnsi" w:cs="Arial"/>
          <w:sz w:val="22"/>
          <w:szCs w:val="22"/>
        </w:rPr>
        <w:t xml:space="preserve"> pro provádění staveb</w:t>
      </w:r>
      <w:r w:rsidRPr="00820627">
        <w:rPr>
          <w:rFonts w:asciiTheme="minorHAnsi" w:hAnsiTheme="minorHAnsi" w:cs="Arial"/>
          <w:sz w:val="22"/>
          <w:szCs w:val="22"/>
        </w:rPr>
        <w:t xml:space="preserve">, kterou </w:t>
      </w:r>
      <w:r w:rsidR="009B7262" w:rsidRPr="00820627">
        <w:rPr>
          <w:rFonts w:asciiTheme="minorHAnsi" w:hAnsiTheme="minorHAnsi" w:cs="Arial"/>
          <w:sz w:val="22"/>
          <w:szCs w:val="22"/>
        </w:rPr>
        <w:t>zpracovala f</w:t>
      </w:r>
      <w:r w:rsidR="00087545" w:rsidRPr="00820627">
        <w:rPr>
          <w:rFonts w:asciiTheme="minorHAnsi" w:hAnsiTheme="minorHAnsi" w:cs="Arial"/>
          <w:sz w:val="22"/>
          <w:szCs w:val="22"/>
        </w:rPr>
        <w:t xml:space="preserve">irma </w:t>
      </w:r>
      <w:r w:rsidR="00AA17D7" w:rsidRPr="00820627">
        <w:rPr>
          <w:rFonts w:asciiTheme="minorHAnsi" w:hAnsiTheme="minorHAnsi" w:cs="Arial"/>
          <w:sz w:val="22"/>
          <w:szCs w:val="22"/>
        </w:rPr>
        <w:t xml:space="preserve">PROJEKTY VODAM s.r.o., Galašova 158, 753 01 Hranice </w:t>
      </w:r>
      <w:r w:rsidR="00820627">
        <w:rPr>
          <w:rFonts w:asciiTheme="minorHAnsi" w:hAnsiTheme="minorHAnsi" w:cs="Arial"/>
          <w:sz w:val="22"/>
          <w:szCs w:val="22"/>
        </w:rPr>
        <w:t xml:space="preserve"> </w:t>
      </w:r>
      <w:r w:rsidR="00AA17D7" w:rsidRPr="00820627">
        <w:rPr>
          <w:rFonts w:asciiTheme="minorHAnsi" w:hAnsiTheme="minorHAnsi" w:cs="Arial"/>
          <w:sz w:val="22"/>
          <w:szCs w:val="22"/>
        </w:rPr>
        <w:t xml:space="preserve">(IČ: 26821443) </w:t>
      </w:r>
      <w:r w:rsidR="003F2EDA" w:rsidRPr="00820627">
        <w:rPr>
          <w:rFonts w:asciiTheme="minorHAnsi" w:hAnsiTheme="minorHAnsi" w:cs="Arial"/>
          <w:sz w:val="22"/>
          <w:szCs w:val="22"/>
        </w:rPr>
        <w:t>v </w:t>
      </w:r>
      <w:r w:rsidR="00820627" w:rsidRPr="00820627">
        <w:rPr>
          <w:rFonts w:asciiTheme="minorHAnsi" w:hAnsiTheme="minorHAnsi" w:cs="Arial"/>
          <w:sz w:val="22"/>
          <w:szCs w:val="22"/>
        </w:rPr>
        <w:t>listopadu</w:t>
      </w:r>
      <w:r w:rsidR="003F2EDA" w:rsidRPr="00820627">
        <w:rPr>
          <w:rFonts w:asciiTheme="minorHAnsi" w:hAnsiTheme="minorHAnsi" w:cs="Arial"/>
          <w:sz w:val="22"/>
          <w:szCs w:val="22"/>
        </w:rPr>
        <w:t xml:space="preserve"> 201</w:t>
      </w:r>
      <w:r w:rsidR="00AA17D7" w:rsidRPr="00820627">
        <w:rPr>
          <w:rFonts w:asciiTheme="minorHAnsi" w:hAnsiTheme="minorHAnsi" w:cs="Arial"/>
          <w:sz w:val="22"/>
          <w:szCs w:val="22"/>
        </w:rPr>
        <w:t>6</w:t>
      </w:r>
      <w:r w:rsidR="003F2EDA" w:rsidRPr="00820627">
        <w:rPr>
          <w:rFonts w:asciiTheme="minorHAnsi" w:hAnsiTheme="minorHAnsi" w:cs="Arial"/>
          <w:sz w:val="22"/>
          <w:szCs w:val="22"/>
        </w:rPr>
        <w:t>. Projektová dokumentace byla součástí zadávací dokumentace předmětné veřejné zakázky.</w:t>
      </w:r>
      <w:r w:rsidR="00FA7991" w:rsidRPr="00820627">
        <w:rPr>
          <w:rFonts w:asciiTheme="minorHAnsi" w:hAnsiTheme="minorHAnsi" w:cs="Arial"/>
          <w:sz w:val="22"/>
          <w:szCs w:val="22"/>
        </w:rPr>
        <w:t xml:space="preserve"> </w:t>
      </w:r>
    </w:p>
    <w:p w:rsidR="00C45AAC" w:rsidRPr="00820627" w:rsidRDefault="006929A7" w:rsidP="00C45AAC">
      <w:pPr>
        <w:pStyle w:val="Zkladntextodsazen"/>
        <w:numPr>
          <w:ilvl w:val="0"/>
          <w:numId w:val="2"/>
        </w:numPr>
        <w:spacing w:before="120"/>
        <w:jc w:val="both"/>
        <w:rPr>
          <w:rFonts w:asciiTheme="minorHAnsi" w:hAnsiTheme="minorHAnsi"/>
          <w:b/>
          <w:bCs/>
        </w:rPr>
      </w:pPr>
      <w:r w:rsidRPr="00820627">
        <w:rPr>
          <w:rFonts w:asciiTheme="minorHAnsi" w:hAnsiTheme="minorHAnsi"/>
        </w:rPr>
        <w:t xml:space="preserve">Objednatel má právo rozsah díla omezit nebo rozšířit </w:t>
      </w:r>
      <w:r w:rsidR="00A2602A" w:rsidRPr="00820627">
        <w:rPr>
          <w:rFonts w:asciiTheme="minorHAnsi" w:hAnsiTheme="minorHAnsi"/>
        </w:rPr>
        <w:t xml:space="preserve">zejména </w:t>
      </w:r>
      <w:r w:rsidRPr="00820627">
        <w:rPr>
          <w:rFonts w:asciiTheme="minorHAnsi" w:hAnsiTheme="minorHAnsi"/>
        </w:rPr>
        <w:t xml:space="preserve">v závislosti na výši finančních prostředků </w:t>
      </w:r>
      <w:r w:rsidR="003F2EDA" w:rsidRPr="00820627">
        <w:rPr>
          <w:rFonts w:asciiTheme="minorHAnsi" w:hAnsiTheme="minorHAnsi"/>
        </w:rPr>
        <w:t>poskytnutých v rámci dotačního spolufinancování</w:t>
      </w:r>
      <w:r w:rsidRPr="00820627">
        <w:rPr>
          <w:rFonts w:asciiTheme="minorHAnsi" w:hAnsiTheme="minorHAnsi"/>
        </w:rPr>
        <w:t xml:space="preserve"> a zhotovitel se zavazuje v tomto případě jeho požadavky respektovat.</w:t>
      </w:r>
    </w:p>
    <w:p w:rsidR="006929A7" w:rsidRPr="00087545" w:rsidRDefault="00C45AAC" w:rsidP="00C45AAC">
      <w:pPr>
        <w:pStyle w:val="Zkladntextodsazen"/>
        <w:spacing w:before="120"/>
        <w:ind w:left="397" w:firstLine="0"/>
        <w:jc w:val="both"/>
        <w:rPr>
          <w:rFonts w:asciiTheme="minorHAnsi" w:hAnsiTheme="minorHAnsi"/>
          <w:b/>
          <w:bCs/>
        </w:rPr>
        <w:sectPr w:rsidR="006929A7" w:rsidRPr="00087545" w:rsidSect="009B79F7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  <w:r w:rsidRPr="00087545">
        <w:rPr>
          <w:rFonts w:asciiTheme="minorHAnsi" w:hAnsiTheme="minorHAnsi"/>
          <w:b/>
          <w:bCs/>
        </w:rPr>
        <w:t xml:space="preserve"> </w:t>
      </w:r>
    </w:p>
    <w:p w:rsidR="009B79F7" w:rsidRDefault="009B79F7" w:rsidP="009B1BB3">
      <w:pPr>
        <w:keepNext/>
        <w:spacing w:after="60"/>
        <w:jc w:val="center"/>
        <w:rPr>
          <w:rFonts w:asciiTheme="minorHAnsi" w:hAnsiTheme="minorHAnsi" w:cs="Arial"/>
          <w:b/>
          <w:bCs/>
          <w:sz w:val="22"/>
        </w:rPr>
      </w:pPr>
    </w:p>
    <w:p w:rsidR="006929A7" w:rsidRPr="00087545" w:rsidRDefault="006929A7" w:rsidP="009B1BB3">
      <w:pPr>
        <w:keepNext/>
        <w:spacing w:after="60"/>
        <w:jc w:val="center"/>
        <w:rPr>
          <w:rFonts w:asciiTheme="minorHAnsi" w:hAnsiTheme="minorHAnsi" w:cs="Arial"/>
          <w:b/>
          <w:bCs/>
          <w:sz w:val="22"/>
        </w:rPr>
      </w:pPr>
      <w:r w:rsidRPr="00087545">
        <w:rPr>
          <w:rFonts w:asciiTheme="minorHAnsi" w:hAnsiTheme="minorHAnsi" w:cs="Arial"/>
          <w:b/>
          <w:bCs/>
          <w:sz w:val="22"/>
        </w:rPr>
        <w:t>Článek III.</w:t>
      </w:r>
    </w:p>
    <w:p w:rsidR="006929A7" w:rsidRPr="00087545" w:rsidRDefault="006929A7" w:rsidP="009B1BB3">
      <w:pPr>
        <w:pStyle w:val="Nadpis2"/>
        <w:keepNext w:val="0"/>
        <w:spacing w:after="240"/>
        <w:rPr>
          <w:rFonts w:asciiTheme="minorHAnsi" w:hAnsiTheme="minorHAnsi"/>
        </w:rPr>
      </w:pPr>
      <w:r w:rsidRPr="00087545">
        <w:rPr>
          <w:rFonts w:asciiTheme="minorHAnsi" w:hAnsiTheme="minorHAnsi"/>
        </w:rPr>
        <w:t>Doba plnění</w:t>
      </w:r>
    </w:p>
    <w:p w:rsidR="00C45AAC" w:rsidRPr="00C45AAC" w:rsidRDefault="00C45AAC" w:rsidP="00C45AAC">
      <w:pPr>
        <w:pStyle w:val="Zkladntextodsazen"/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 w:rsidRPr="00C45AAC">
        <w:rPr>
          <w:rFonts w:asciiTheme="minorHAnsi" w:hAnsiTheme="minorHAnsi"/>
        </w:rPr>
        <w:t xml:space="preserve">Předpokládaný termín zahájení plnění </w:t>
      </w:r>
      <w:r>
        <w:rPr>
          <w:rFonts w:asciiTheme="minorHAnsi" w:hAnsiTheme="minorHAnsi"/>
        </w:rPr>
        <w:t>díla</w:t>
      </w:r>
      <w:r w:rsidRPr="00C45AAC">
        <w:rPr>
          <w:rFonts w:asciiTheme="minorHAnsi" w:hAnsiTheme="minorHAnsi"/>
        </w:rPr>
        <w:t xml:space="preserve">: </w:t>
      </w:r>
      <w:r w:rsidRPr="00C45AAC">
        <w:rPr>
          <w:rFonts w:asciiTheme="minorHAnsi" w:hAnsiTheme="minorHAnsi"/>
        </w:rPr>
        <w:tab/>
      </w:r>
      <w:r w:rsidRPr="00C45AAC">
        <w:rPr>
          <w:rFonts w:asciiTheme="minorHAnsi" w:hAnsiTheme="minorHAnsi"/>
          <w:b/>
        </w:rPr>
        <w:t>01. 03. 201</w:t>
      </w:r>
      <w:r w:rsidR="00BE70E8">
        <w:rPr>
          <w:rFonts w:asciiTheme="minorHAnsi" w:hAnsiTheme="minorHAnsi"/>
          <w:b/>
        </w:rPr>
        <w:t>7</w:t>
      </w:r>
    </w:p>
    <w:p w:rsidR="00C45AAC" w:rsidRPr="00C45AAC" w:rsidRDefault="00C45AAC" w:rsidP="00F154E2">
      <w:pPr>
        <w:pStyle w:val="Zkladntextodsazen"/>
        <w:numPr>
          <w:ilvl w:val="0"/>
          <w:numId w:val="3"/>
        </w:numPr>
        <w:spacing w:before="120"/>
        <w:ind w:right="-285"/>
        <w:jc w:val="both"/>
        <w:rPr>
          <w:rFonts w:asciiTheme="minorHAnsi" w:hAnsiTheme="minorHAnsi"/>
        </w:rPr>
      </w:pPr>
      <w:r w:rsidRPr="00C45AAC">
        <w:rPr>
          <w:rFonts w:asciiTheme="minorHAnsi" w:hAnsiTheme="minorHAnsi"/>
        </w:rPr>
        <w:t xml:space="preserve">Předpokládaný termín ukončení plnění </w:t>
      </w:r>
      <w:r>
        <w:rPr>
          <w:rFonts w:asciiTheme="minorHAnsi" w:hAnsiTheme="minorHAnsi"/>
        </w:rPr>
        <w:t>díla</w:t>
      </w:r>
      <w:r w:rsidRPr="00C45AAC"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</w:r>
      <w:r w:rsidR="00F154E2" w:rsidRPr="00F154E2">
        <w:rPr>
          <w:rFonts w:asciiTheme="minorHAnsi" w:hAnsiTheme="minorHAnsi"/>
          <w:highlight w:val="yellow"/>
        </w:rPr>
        <w:t>………..</w:t>
      </w:r>
      <w:r w:rsidR="00F154E2">
        <w:rPr>
          <w:rFonts w:asciiTheme="minorHAnsi" w:hAnsiTheme="minorHAnsi"/>
        </w:rPr>
        <w:t xml:space="preserve"> </w:t>
      </w:r>
      <w:r w:rsidR="00F154E2" w:rsidRPr="00087545">
        <w:rPr>
          <w:rFonts w:asciiTheme="minorHAnsi" w:hAnsiTheme="minorHAnsi"/>
        </w:rPr>
        <w:t xml:space="preserve"> </w:t>
      </w:r>
      <w:r w:rsidR="00F154E2">
        <w:rPr>
          <w:rFonts w:asciiTheme="minorHAnsi" w:hAnsiTheme="minorHAnsi"/>
          <w:color w:val="FF0000"/>
        </w:rPr>
        <w:t xml:space="preserve">(doplní dodavatel: </w:t>
      </w:r>
      <w:r w:rsidR="00F154E2">
        <w:rPr>
          <w:rFonts w:asciiTheme="minorHAnsi" w:hAnsiTheme="minorHAnsi"/>
          <w:color w:val="FF0000"/>
        </w:rPr>
        <w:t xml:space="preserve">nejpozději do </w:t>
      </w:r>
      <w:proofErr w:type="gramStart"/>
      <w:r w:rsidR="00F154E2" w:rsidRPr="00F154E2">
        <w:rPr>
          <w:rFonts w:asciiTheme="minorHAnsi" w:hAnsiTheme="minorHAnsi"/>
          <w:b/>
          <w:color w:val="FF0000"/>
        </w:rPr>
        <w:t>28.02.2018</w:t>
      </w:r>
      <w:proofErr w:type="gramEnd"/>
      <w:r w:rsidR="00F154E2">
        <w:rPr>
          <w:rFonts w:asciiTheme="minorHAnsi" w:hAnsiTheme="minorHAnsi"/>
          <w:color w:val="FF0000"/>
        </w:rPr>
        <w:t>)</w:t>
      </w:r>
    </w:p>
    <w:p w:rsidR="006929A7" w:rsidRPr="00087545" w:rsidRDefault="00C45AAC" w:rsidP="00C45AAC">
      <w:pPr>
        <w:pStyle w:val="Zkladntextodsazen"/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 w:rsidRPr="00C45AAC">
        <w:rPr>
          <w:rFonts w:asciiTheme="minorHAnsi" w:hAnsiTheme="minorHAnsi"/>
        </w:rPr>
        <w:t xml:space="preserve">Termín zahájení plnění je podmíněn zadáním </w:t>
      </w:r>
      <w:r w:rsidR="00B15534" w:rsidRPr="00C45AAC">
        <w:rPr>
          <w:rFonts w:asciiTheme="minorHAnsi" w:hAnsiTheme="minorHAnsi"/>
        </w:rPr>
        <w:t>veřejné zakázky</w:t>
      </w:r>
      <w:r w:rsidRPr="00C45AAC">
        <w:rPr>
          <w:rFonts w:asciiTheme="minorHAnsi" w:hAnsiTheme="minorHAnsi"/>
        </w:rPr>
        <w:t xml:space="preserve">. Zadavatel si vyhrazuje právo změnit předpokládaný termín plnění </w:t>
      </w:r>
      <w:r w:rsidR="00B15534">
        <w:rPr>
          <w:rFonts w:asciiTheme="minorHAnsi" w:hAnsiTheme="minorHAnsi"/>
        </w:rPr>
        <w:t>díla</w:t>
      </w:r>
      <w:r w:rsidRPr="00C45AAC">
        <w:rPr>
          <w:rFonts w:asciiTheme="minorHAnsi" w:hAnsiTheme="minorHAnsi"/>
        </w:rPr>
        <w:t xml:space="preserve"> s ohledem na případné prodloužení zadávacího řízení.</w:t>
      </w:r>
    </w:p>
    <w:p w:rsidR="006929A7" w:rsidRDefault="006929A7" w:rsidP="00FB0724">
      <w:pPr>
        <w:pStyle w:val="Zkladntextodsazen"/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Objednatel se zavazuje předat staveniště do 5 dnů po výzvě zhotovitele.</w:t>
      </w:r>
    </w:p>
    <w:p w:rsidR="00B15534" w:rsidRDefault="00B15534" w:rsidP="00B15534">
      <w:pPr>
        <w:pStyle w:val="Zkladntextodsazen"/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Dílo bude provedeno ve dvou etapách výstavby, jejichž přesné určení bylo stanoveno objednatelem v zadávacím řízení. </w:t>
      </w:r>
      <w:r w:rsidRPr="00B15534">
        <w:rPr>
          <w:rFonts w:asciiTheme="minorHAnsi" w:hAnsiTheme="minorHAnsi"/>
        </w:rPr>
        <w:t xml:space="preserve">V rámci 1. etapy výstavby jsou řešeny stavební objekty SO 01 </w:t>
      </w:r>
      <w:r w:rsidR="00820627">
        <w:rPr>
          <w:rFonts w:asciiTheme="minorHAnsi" w:hAnsiTheme="minorHAnsi"/>
        </w:rPr>
        <w:t xml:space="preserve">  </w:t>
      </w:r>
      <w:r w:rsidRPr="00B15534">
        <w:rPr>
          <w:rFonts w:asciiTheme="minorHAnsi" w:hAnsiTheme="minorHAnsi"/>
        </w:rPr>
        <w:t>a část SO 02 (do fáze dokončené hrubé stavby)</w:t>
      </w:r>
      <w:r>
        <w:rPr>
          <w:rFonts w:asciiTheme="minorHAnsi" w:hAnsiTheme="minorHAnsi"/>
        </w:rPr>
        <w:t xml:space="preserve"> a v rámci 2. etapy </w:t>
      </w:r>
      <w:r w:rsidRPr="00B15534">
        <w:rPr>
          <w:rFonts w:asciiTheme="minorHAnsi" w:hAnsiTheme="minorHAnsi"/>
        </w:rPr>
        <w:t xml:space="preserve">druhá část SO 02 (dokončení stavby sportovní haly) a SO 03 – SO 09. </w:t>
      </w:r>
    </w:p>
    <w:p w:rsidR="00B15534" w:rsidRPr="00087545" w:rsidRDefault="009B1BB3" w:rsidP="009B1BB3">
      <w:pPr>
        <w:pStyle w:val="Zkladntextodsazen"/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 w:rsidRPr="009B1BB3">
        <w:rPr>
          <w:rFonts w:asciiTheme="minorHAnsi" w:hAnsiTheme="minorHAnsi"/>
        </w:rPr>
        <w:t>Závazný harmonogram stavebních prací</w:t>
      </w:r>
      <w:r>
        <w:rPr>
          <w:rFonts w:asciiTheme="minorHAnsi" w:hAnsiTheme="minorHAnsi"/>
        </w:rPr>
        <w:t>,</w:t>
      </w:r>
      <w:r w:rsidRPr="009B1BB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zpracovaný </w:t>
      </w:r>
      <w:r w:rsidRPr="009B1BB3">
        <w:rPr>
          <w:rFonts w:asciiTheme="minorHAnsi" w:hAnsiTheme="minorHAnsi"/>
        </w:rPr>
        <w:t>v kalendářních týdnech</w:t>
      </w:r>
      <w:r>
        <w:rPr>
          <w:rFonts w:asciiTheme="minorHAnsi" w:hAnsiTheme="minorHAnsi"/>
        </w:rPr>
        <w:t xml:space="preserve">, je </w:t>
      </w:r>
      <w:r w:rsidRPr="009B1BB3">
        <w:rPr>
          <w:rFonts w:asciiTheme="minorHAnsi" w:hAnsiTheme="minorHAnsi"/>
        </w:rPr>
        <w:t xml:space="preserve">přílohou č. 1 </w:t>
      </w:r>
      <w:r>
        <w:rPr>
          <w:rFonts w:asciiTheme="minorHAnsi" w:hAnsiTheme="minorHAnsi"/>
        </w:rPr>
        <w:t xml:space="preserve">této </w:t>
      </w:r>
      <w:r w:rsidRPr="009B1BB3">
        <w:rPr>
          <w:rFonts w:asciiTheme="minorHAnsi" w:hAnsiTheme="minorHAnsi"/>
        </w:rPr>
        <w:t>smlouvy</w:t>
      </w:r>
      <w:r>
        <w:rPr>
          <w:rFonts w:asciiTheme="minorHAnsi" w:hAnsiTheme="minorHAnsi"/>
        </w:rPr>
        <w:t>.</w:t>
      </w:r>
    </w:p>
    <w:p w:rsidR="006929A7" w:rsidRDefault="006929A7" w:rsidP="00FB0724">
      <w:pPr>
        <w:pStyle w:val="Zkladntextodsazen"/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Bude-li objednatelem dán příkaz k dočasnému zastavení prací na díle</w:t>
      </w:r>
      <w:r w:rsidR="00961CF1" w:rsidRPr="00087545">
        <w:rPr>
          <w:rFonts w:asciiTheme="minorHAnsi" w:hAnsiTheme="minorHAnsi"/>
        </w:rPr>
        <w:t xml:space="preserve"> </w:t>
      </w:r>
      <w:r w:rsidRPr="00087545">
        <w:rPr>
          <w:rFonts w:asciiTheme="minorHAnsi" w:hAnsiTheme="minorHAnsi"/>
        </w:rPr>
        <w:t>(sistace)</w:t>
      </w:r>
      <w:r w:rsidR="003F2EDA">
        <w:rPr>
          <w:rFonts w:asciiTheme="minorHAnsi" w:hAnsiTheme="minorHAnsi"/>
        </w:rPr>
        <w:t xml:space="preserve"> </w:t>
      </w:r>
      <w:r w:rsidRPr="00087545">
        <w:rPr>
          <w:rFonts w:asciiTheme="minorHAnsi" w:hAnsiTheme="minorHAnsi"/>
        </w:rPr>
        <w:t>z jakéhokoliv důvodu, je zhotovitel povinen tento příkaz uposlechnout, bez zbytečného odkladu zastavit práce a při provádění zabezpečovacích prací na stavbě postupovat dle pokynů objednatele tak, aby nedošlo k poškození či znehodnocení díla. Objednatel má právo vydat příkaz k zastavení nebo přerušení prací na nezbytně nutnou dobu, v kterékoliv fázi provádění díla. Výše uvedenými příkazy přestávají běžet lhůty ke splnění povinností zhotovitele vyplývající z této smlo</w:t>
      </w:r>
      <w:r w:rsidR="009B79F7">
        <w:rPr>
          <w:rFonts w:asciiTheme="minorHAnsi" w:hAnsiTheme="minorHAnsi"/>
        </w:rPr>
        <w:t xml:space="preserve">uvy. </w:t>
      </w:r>
      <w:r w:rsidRPr="00087545">
        <w:rPr>
          <w:rFonts w:asciiTheme="minorHAnsi" w:hAnsiTheme="minorHAnsi"/>
        </w:rPr>
        <w:t>O dobu, na kterou je třeba práce přerušit, se prodlužuje lhůta dohodnutá pro jeho dokončení.</w:t>
      </w:r>
    </w:p>
    <w:p w:rsidR="009B1BB3" w:rsidRPr="00087545" w:rsidRDefault="009B1BB3" w:rsidP="009B1BB3">
      <w:pPr>
        <w:pStyle w:val="Zkladntextodsazen"/>
        <w:spacing w:before="120"/>
        <w:ind w:left="397" w:firstLine="0"/>
        <w:jc w:val="both"/>
        <w:rPr>
          <w:rFonts w:asciiTheme="minorHAnsi" w:hAnsiTheme="minorHAnsi"/>
        </w:rPr>
      </w:pPr>
    </w:p>
    <w:p w:rsidR="006929A7" w:rsidRPr="00087545" w:rsidRDefault="006929A7" w:rsidP="009B1BB3">
      <w:pPr>
        <w:keepNext/>
        <w:spacing w:after="60"/>
        <w:jc w:val="center"/>
        <w:rPr>
          <w:rFonts w:asciiTheme="minorHAnsi" w:hAnsiTheme="minorHAnsi" w:cs="Arial"/>
          <w:b/>
          <w:bCs/>
          <w:sz w:val="22"/>
        </w:rPr>
      </w:pPr>
      <w:r w:rsidRPr="00087545">
        <w:rPr>
          <w:rFonts w:asciiTheme="minorHAnsi" w:hAnsiTheme="minorHAnsi" w:cs="Arial"/>
          <w:b/>
          <w:bCs/>
          <w:sz w:val="22"/>
        </w:rPr>
        <w:t>Článek IV.</w:t>
      </w:r>
    </w:p>
    <w:p w:rsidR="006929A7" w:rsidRPr="00087545" w:rsidRDefault="006929A7" w:rsidP="009B1BB3">
      <w:pPr>
        <w:pStyle w:val="Nadpis2"/>
        <w:keepNext w:val="0"/>
        <w:spacing w:before="120" w:after="240"/>
        <w:rPr>
          <w:rFonts w:asciiTheme="minorHAnsi" w:hAnsiTheme="minorHAnsi"/>
        </w:rPr>
      </w:pPr>
      <w:r w:rsidRPr="00087545">
        <w:rPr>
          <w:rFonts w:asciiTheme="minorHAnsi" w:hAnsiTheme="minorHAnsi"/>
        </w:rPr>
        <w:t>Cena díla</w:t>
      </w:r>
    </w:p>
    <w:p w:rsidR="003F2EDA" w:rsidRDefault="000C0CA8" w:rsidP="009B1BB3">
      <w:pPr>
        <w:pStyle w:val="Zkladntextodsazen"/>
        <w:numPr>
          <w:ilvl w:val="0"/>
          <w:numId w:val="13"/>
        </w:numPr>
        <w:tabs>
          <w:tab w:val="clear" w:pos="397"/>
          <w:tab w:val="num" w:pos="426"/>
        </w:tabs>
        <w:spacing w:before="120"/>
        <w:ind w:left="426" w:hanging="426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Cena díla uvedeného v čl. II. této smlouvy je stanovena na základě dohody obou smluvních stran v nepřekročitelné výši</w:t>
      </w:r>
      <w:r w:rsidR="003F2EDA">
        <w:rPr>
          <w:rFonts w:asciiTheme="minorHAnsi" w:hAnsiTheme="minorHAnsi"/>
        </w:rPr>
        <w:t>:</w:t>
      </w:r>
    </w:p>
    <w:p w:rsidR="000C0CA8" w:rsidRPr="00087545" w:rsidRDefault="003F2EDA" w:rsidP="009B1BB3">
      <w:pPr>
        <w:pStyle w:val="Zkladntextodsazen"/>
        <w:tabs>
          <w:tab w:val="num" w:pos="426"/>
        </w:tabs>
        <w:spacing w:before="120" w:line="276" w:lineRule="auto"/>
        <w:ind w:left="426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Cena díla bez DPH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 w:rsidRPr="003F2EDA">
        <w:rPr>
          <w:rFonts w:asciiTheme="minorHAnsi" w:hAnsiTheme="minorHAnsi"/>
          <w:b/>
          <w:szCs w:val="22"/>
          <w:highlight w:val="yellow"/>
        </w:rPr>
        <w:t>xxxxxxxxxxxx</w:t>
      </w:r>
      <w:proofErr w:type="spellEnd"/>
      <w:r w:rsidRPr="003F2EDA">
        <w:rPr>
          <w:rFonts w:asciiTheme="minorHAnsi" w:hAnsiTheme="minorHAnsi"/>
          <w:b/>
          <w:bCs/>
        </w:rPr>
        <w:t xml:space="preserve"> Kč</w:t>
      </w:r>
    </w:p>
    <w:p w:rsidR="003F2EDA" w:rsidRPr="009B1BB3" w:rsidRDefault="000C0CA8" w:rsidP="009B1BB3">
      <w:pPr>
        <w:pStyle w:val="Zkladntextodsazen"/>
        <w:tabs>
          <w:tab w:val="num" w:pos="426"/>
        </w:tabs>
        <w:spacing w:line="276" w:lineRule="auto"/>
        <w:ind w:left="426" w:firstLine="0"/>
        <w:rPr>
          <w:rFonts w:asciiTheme="minorHAnsi" w:hAnsiTheme="minorHAnsi"/>
          <w:i/>
        </w:rPr>
      </w:pPr>
      <w:r w:rsidRPr="00087545">
        <w:rPr>
          <w:rFonts w:asciiTheme="minorHAnsi" w:hAnsiTheme="minorHAnsi"/>
        </w:rPr>
        <w:t xml:space="preserve">      </w:t>
      </w:r>
      <w:r w:rsidR="009B1BB3">
        <w:rPr>
          <w:rFonts w:asciiTheme="minorHAnsi" w:hAnsiTheme="minorHAnsi"/>
        </w:rPr>
        <w:t xml:space="preserve"> </w:t>
      </w:r>
      <w:r w:rsidR="009B1BB3">
        <w:rPr>
          <w:rFonts w:asciiTheme="minorHAnsi" w:hAnsiTheme="minorHAnsi"/>
        </w:rPr>
        <w:tab/>
      </w:r>
      <w:r w:rsidR="009B1BB3">
        <w:rPr>
          <w:rFonts w:asciiTheme="minorHAnsi" w:hAnsiTheme="minorHAnsi"/>
        </w:rPr>
        <w:tab/>
      </w:r>
      <w:r w:rsidR="009B1BB3">
        <w:rPr>
          <w:rFonts w:asciiTheme="minorHAnsi" w:hAnsiTheme="minorHAnsi"/>
        </w:rPr>
        <w:tab/>
      </w:r>
      <w:r w:rsidR="009B1BB3">
        <w:rPr>
          <w:rFonts w:asciiTheme="minorHAnsi" w:hAnsiTheme="minorHAnsi"/>
        </w:rPr>
        <w:tab/>
      </w:r>
      <w:r w:rsidRPr="009B1BB3">
        <w:rPr>
          <w:rFonts w:asciiTheme="minorHAnsi" w:hAnsiTheme="minorHAnsi"/>
          <w:i/>
        </w:rPr>
        <w:t>(slovy:</w:t>
      </w:r>
      <w:r w:rsidRPr="009B1BB3">
        <w:rPr>
          <w:rFonts w:asciiTheme="minorHAnsi" w:hAnsiTheme="minorHAnsi"/>
          <w:i/>
          <w:highlight w:val="yellow"/>
        </w:rPr>
        <w:t>…………………………</w:t>
      </w:r>
      <w:r w:rsidRPr="009B1BB3">
        <w:rPr>
          <w:rFonts w:asciiTheme="minorHAnsi" w:hAnsiTheme="minorHAnsi"/>
          <w:i/>
        </w:rPr>
        <w:t xml:space="preserve">). </w:t>
      </w:r>
    </w:p>
    <w:p w:rsidR="003F2EDA" w:rsidRDefault="003F2EDA" w:rsidP="009B1BB3">
      <w:pPr>
        <w:pStyle w:val="Zkladntextodsazen"/>
        <w:tabs>
          <w:tab w:val="num" w:pos="426"/>
        </w:tabs>
        <w:spacing w:line="276" w:lineRule="auto"/>
        <w:ind w:left="426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DPH 21%</w:t>
      </w:r>
      <w:r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 w:rsidRPr="003F2EDA">
        <w:rPr>
          <w:rFonts w:asciiTheme="minorHAnsi" w:hAnsiTheme="minorHAnsi"/>
          <w:szCs w:val="22"/>
          <w:highlight w:val="yellow"/>
        </w:rPr>
        <w:t>xxxxxxxxxxxx</w:t>
      </w:r>
      <w:proofErr w:type="spellEnd"/>
      <w:r w:rsidRPr="003F2EDA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 </w:t>
      </w:r>
      <w:r w:rsidRPr="003F2EDA">
        <w:rPr>
          <w:rFonts w:asciiTheme="minorHAnsi" w:hAnsiTheme="minorHAnsi"/>
          <w:bCs/>
        </w:rPr>
        <w:t>Kč</w:t>
      </w:r>
    </w:p>
    <w:p w:rsidR="003F2EDA" w:rsidRDefault="003F2EDA" w:rsidP="009B1BB3">
      <w:pPr>
        <w:pStyle w:val="Zkladntextodsazen"/>
        <w:tabs>
          <w:tab w:val="num" w:pos="426"/>
        </w:tabs>
        <w:spacing w:line="276" w:lineRule="auto"/>
        <w:ind w:left="426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Cena díla celkem vč. DPH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 w:rsidRPr="003F2EDA">
        <w:rPr>
          <w:rFonts w:asciiTheme="minorHAnsi" w:hAnsiTheme="minorHAnsi"/>
          <w:szCs w:val="22"/>
          <w:highlight w:val="yellow"/>
        </w:rPr>
        <w:t>xxxxxxxxxxxx</w:t>
      </w:r>
      <w:proofErr w:type="spellEnd"/>
      <w:r w:rsidRPr="003F2EDA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 </w:t>
      </w:r>
      <w:r w:rsidRPr="003F2EDA">
        <w:rPr>
          <w:rFonts w:asciiTheme="minorHAnsi" w:hAnsiTheme="minorHAnsi"/>
          <w:bCs/>
        </w:rPr>
        <w:t>Kč</w:t>
      </w:r>
    </w:p>
    <w:p w:rsidR="003F2EDA" w:rsidRDefault="003F2EDA" w:rsidP="009B1BB3">
      <w:pPr>
        <w:pStyle w:val="Zkladntextodsazen"/>
        <w:tabs>
          <w:tab w:val="num" w:pos="426"/>
        </w:tabs>
        <w:ind w:left="426" w:hanging="426"/>
        <w:jc w:val="both"/>
        <w:rPr>
          <w:rFonts w:asciiTheme="minorHAnsi" w:hAnsiTheme="minorHAnsi"/>
        </w:rPr>
      </w:pPr>
    </w:p>
    <w:p w:rsidR="000C0CA8" w:rsidRPr="00087545" w:rsidRDefault="009B1BB3" w:rsidP="009B1BB3">
      <w:pPr>
        <w:pStyle w:val="Zkladntextodsazen"/>
        <w:tabs>
          <w:tab w:val="num" w:pos="426"/>
        </w:tabs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0C0CA8" w:rsidRPr="00087545">
        <w:rPr>
          <w:rFonts w:asciiTheme="minorHAnsi" w:hAnsiTheme="minorHAnsi"/>
        </w:rPr>
        <w:t>Tato cena je stanovena jako cena nejvýše přípustná mimo DPH, vycházející z nabídkové ceny zhotovitele, je platná po celou dobu realizace díla, a to i po případném prodloužení termínu dokončení realizace díla.</w:t>
      </w:r>
    </w:p>
    <w:p w:rsidR="006929A7" w:rsidRPr="00087545" w:rsidRDefault="006929A7" w:rsidP="009B1BB3">
      <w:pPr>
        <w:pStyle w:val="Zkladntextodsazen"/>
        <w:numPr>
          <w:ilvl w:val="0"/>
          <w:numId w:val="13"/>
        </w:numPr>
        <w:tabs>
          <w:tab w:val="clear" w:pos="397"/>
          <w:tab w:val="num" w:pos="426"/>
        </w:tabs>
        <w:spacing w:before="120"/>
        <w:ind w:left="426" w:hanging="426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Zhotovitel prohlašuje, že celková cena zahrnuje veškeré náklady zhotovitele spojené s realizací jednotlivých částí díla a díla jako celku. Součástí ceny díla jsou i práce a dodávky, které v této smlouvě výslovně uvedené nejsou a zhotovitel</w:t>
      </w:r>
      <w:r w:rsidR="009B1BB3">
        <w:rPr>
          <w:rFonts w:asciiTheme="minorHAnsi" w:hAnsiTheme="minorHAnsi"/>
        </w:rPr>
        <w:t>,</w:t>
      </w:r>
      <w:r w:rsidRPr="00087545">
        <w:rPr>
          <w:rFonts w:asciiTheme="minorHAnsi" w:hAnsiTheme="minorHAnsi"/>
        </w:rPr>
        <w:t xml:space="preserve"> jakožto odborník</w:t>
      </w:r>
      <w:r w:rsidR="009B1BB3">
        <w:rPr>
          <w:rFonts w:asciiTheme="minorHAnsi" w:hAnsiTheme="minorHAnsi"/>
        </w:rPr>
        <w:t>,</w:t>
      </w:r>
      <w:r w:rsidRPr="00087545">
        <w:rPr>
          <w:rFonts w:asciiTheme="minorHAnsi" w:hAnsiTheme="minorHAnsi"/>
        </w:rPr>
        <w:t xml:space="preserve"> o nich vědět mohl</w:t>
      </w:r>
      <w:r w:rsidR="00FB74CD" w:rsidRPr="00087545">
        <w:rPr>
          <w:rFonts w:asciiTheme="minorHAnsi" w:hAnsiTheme="minorHAnsi"/>
        </w:rPr>
        <w:t xml:space="preserve"> nebo měl</w:t>
      </w:r>
      <w:r w:rsidRPr="00087545">
        <w:rPr>
          <w:rFonts w:asciiTheme="minorHAnsi" w:hAnsiTheme="minorHAnsi"/>
        </w:rPr>
        <w:t>.</w:t>
      </w:r>
    </w:p>
    <w:p w:rsidR="006929A7" w:rsidRPr="00087545" w:rsidRDefault="006929A7" w:rsidP="009B1BB3">
      <w:pPr>
        <w:pStyle w:val="Zkladntextodsazen"/>
        <w:numPr>
          <w:ilvl w:val="0"/>
          <w:numId w:val="13"/>
        </w:numPr>
        <w:tabs>
          <w:tab w:val="clear" w:pos="397"/>
          <w:tab w:val="num" w:pos="426"/>
        </w:tabs>
        <w:spacing w:before="120"/>
        <w:ind w:left="426" w:hanging="426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Cena </w:t>
      </w:r>
      <w:r w:rsidR="009D50A6" w:rsidRPr="00087545">
        <w:rPr>
          <w:rFonts w:asciiTheme="minorHAnsi" w:hAnsiTheme="minorHAnsi"/>
        </w:rPr>
        <w:t xml:space="preserve">a rozsah </w:t>
      </w:r>
      <w:r w:rsidRPr="00087545">
        <w:rPr>
          <w:rFonts w:asciiTheme="minorHAnsi" w:hAnsiTheme="minorHAnsi"/>
        </w:rPr>
        <w:t xml:space="preserve">případných </w:t>
      </w:r>
      <w:proofErr w:type="spellStart"/>
      <w:r w:rsidRPr="00087545">
        <w:rPr>
          <w:rFonts w:asciiTheme="minorHAnsi" w:hAnsiTheme="minorHAnsi"/>
        </w:rPr>
        <w:t>méněprací</w:t>
      </w:r>
      <w:proofErr w:type="spellEnd"/>
      <w:r w:rsidRPr="00087545">
        <w:rPr>
          <w:rFonts w:asciiTheme="minorHAnsi" w:hAnsiTheme="minorHAnsi"/>
        </w:rPr>
        <w:t>, které budou zjištěny na základě porovnání mezi množstvím skutečně provedených prací a množstvím prací, které tvoří předmět dí</w:t>
      </w:r>
      <w:r w:rsidR="009D50A6" w:rsidRPr="00087545">
        <w:rPr>
          <w:rFonts w:asciiTheme="minorHAnsi" w:hAnsiTheme="minorHAnsi"/>
        </w:rPr>
        <w:t>la, bude řešena písemným dodatkem k této smlouvě</w:t>
      </w:r>
      <w:r w:rsidRPr="00087545">
        <w:rPr>
          <w:rFonts w:asciiTheme="minorHAnsi" w:hAnsiTheme="minorHAnsi"/>
        </w:rPr>
        <w:t>.</w:t>
      </w:r>
    </w:p>
    <w:p w:rsidR="009B1BB3" w:rsidRDefault="009B1BB3">
      <w:pPr>
        <w:rPr>
          <w:rFonts w:asciiTheme="minorHAnsi" w:hAnsiTheme="minorHAnsi" w:cs="Arial"/>
          <w:b/>
          <w:bCs/>
          <w:sz w:val="22"/>
        </w:rPr>
      </w:pPr>
      <w:r>
        <w:rPr>
          <w:rFonts w:asciiTheme="minorHAnsi" w:hAnsiTheme="minorHAnsi"/>
          <w:b/>
          <w:bCs/>
        </w:rPr>
        <w:br w:type="page"/>
      </w:r>
    </w:p>
    <w:p w:rsidR="006929A7" w:rsidRPr="00087545" w:rsidRDefault="006929A7" w:rsidP="009B1BB3">
      <w:pPr>
        <w:pStyle w:val="Zkladntextodsazen"/>
        <w:spacing w:before="360" w:after="240"/>
        <w:jc w:val="center"/>
        <w:rPr>
          <w:rFonts w:asciiTheme="minorHAnsi" w:hAnsiTheme="minorHAnsi"/>
        </w:rPr>
      </w:pPr>
      <w:r w:rsidRPr="00087545">
        <w:rPr>
          <w:rFonts w:asciiTheme="minorHAnsi" w:hAnsiTheme="minorHAnsi"/>
          <w:b/>
          <w:bCs/>
        </w:rPr>
        <w:lastRenderedPageBreak/>
        <w:t>Článek V.</w:t>
      </w:r>
    </w:p>
    <w:p w:rsidR="006929A7" w:rsidRPr="00087545" w:rsidRDefault="006929A7" w:rsidP="009B1BB3">
      <w:pPr>
        <w:pStyle w:val="Nadpis2"/>
        <w:keepNext w:val="0"/>
        <w:spacing w:before="240"/>
        <w:rPr>
          <w:rFonts w:asciiTheme="minorHAnsi" w:hAnsiTheme="minorHAnsi"/>
        </w:rPr>
      </w:pPr>
      <w:r w:rsidRPr="00087545">
        <w:rPr>
          <w:rFonts w:asciiTheme="minorHAnsi" w:hAnsiTheme="minorHAnsi"/>
        </w:rPr>
        <w:t>Platební a daňové podmínky</w:t>
      </w:r>
    </w:p>
    <w:p w:rsidR="00397B7A" w:rsidRPr="00087545" w:rsidRDefault="00397B7A" w:rsidP="00FB0724">
      <w:pPr>
        <w:pStyle w:val="Zkladntextodsazen"/>
        <w:numPr>
          <w:ilvl w:val="0"/>
          <w:numId w:val="18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Platební podmínky</w:t>
      </w:r>
      <w:r w:rsidR="009B1BB3">
        <w:rPr>
          <w:rFonts w:asciiTheme="minorHAnsi" w:hAnsiTheme="minorHAnsi"/>
        </w:rPr>
        <w:t>:</w:t>
      </w:r>
    </w:p>
    <w:p w:rsidR="003F2EDA" w:rsidRPr="003F2EDA" w:rsidRDefault="00397B7A" w:rsidP="00E51C6A">
      <w:pPr>
        <w:pStyle w:val="Zkladntextodsazen"/>
        <w:numPr>
          <w:ilvl w:val="0"/>
          <w:numId w:val="20"/>
        </w:numPr>
        <w:ind w:hanging="294"/>
        <w:jc w:val="both"/>
        <w:rPr>
          <w:rFonts w:asciiTheme="minorHAnsi" w:hAnsiTheme="minorHAnsi"/>
          <w:bCs/>
        </w:rPr>
      </w:pPr>
      <w:r w:rsidRPr="00087545">
        <w:rPr>
          <w:rFonts w:asciiTheme="minorHAnsi" w:hAnsiTheme="minorHAnsi"/>
        </w:rPr>
        <w:t xml:space="preserve">Zálohy nebudou poskytnuty. </w:t>
      </w:r>
    </w:p>
    <w:p w:rsidR="00397B7A" w:rsidRPr="00087545" w:rsidRDefault="009B1BB3" w:rsidP="009B79F7">
      <w:pPr>
        <w:pStyle w:val="Zkladntextodsazen"/>
        <w:numPr>
          <w:ilvl w:val="0"/>
          <w:numId w:val="20"/>
        </w:numPr>
        <w:ind w:hanging="294"/>
        <w:jc w:val="both"/>
        <w:rPr>
          <w:rFonts w:asciiTheme="minorHAnsi" w:hAnsiTheme="minorHAnsi"/>
          <w:bCs/>
        </w:rPr>
      </w:pPr>
      <w:r w:rsidRPr="009B1BB3">
        <w:rPr>
          <w:rFonts w:asciiTheme="minorHAnsi" w:hAnsiTheme="minorHAnsi"/>
        </w:rPr>
        <w:t xml:space="preserve">Cena díla bude fakturována a placena měsíčně na základě zadavatelem odsouhlaseného </w:t>
      </w:r>
      <w:r>
        <w:rPr>
          <w:rFonts w:asciiTheme="minorHAnsi" w:hAnsiTheme="minorHAnsi"/>
        </w:rPr>
        <w:t>soupisu</w:t>
      </w:r>
      <w:r w:rsidRPr="009B1BB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</w:t>
      </w:r>
      <w:r w:rsidRPr="009B1BB3">
        <w:rPr>
          <w:rFonts w:asciiTheme="minorHAnsi" w:hAnsiTheme="minorHAnsi"/>
        </w:rPr>
        <w:t>realizovaných stavebních prací</w:t>
      </w:r>
      <w:r w:rsidR="009B79F7">
        <w:rPr>
          <w:rFonts w:asciiTheme="minorHAnsi" w:hAnsiTheme="minorHAnsi"/>
        </w:rPr>
        <w:t xml:space="preserve">, </w:t>
      </w:r>
      <w:r w:rsidR="009B79F7" w:rsidRPr="009B79F7">
        <w:rPr>
          <w:rFonts w:asciiTheme="minorHAnsi" w:hAnsiTheme="minorHAnsi"/>
        </w:rPr>
        <w:t>a to až do výše 90% z celkové ceny, zbývajících 10% je zádržné. Zádržné bude vyplaceno po odstranění všech vad a nedostatků.</w:t>
      </w:r>
    </w:p>
    <w:p w:rsidR="00397B7A" w:rsidRPr="00087545" w:rsidRDefault="00397B7A" w:rsidP="00E51C6A">
      <w:pPr>
        <w:pStyle w:val="Zkladntextodsazen"/>
        <w:numPr>
          <w:ilvl w:val="0"/>
          <w:numId w:val="20"/>
        </w:numPr>
        <w:ind w:hanging="294"/>
        <w:jc w:val="both"/>
        <w:rPr>
          <w:rFonts w:asciiTheme="minorHAnsi" w:hAnsiTheme="minorHAnsi"/>
          <w:bCs/>
        </w:rPr>
      </w:pPr>
      <w:r w:rsidRPr="00087545">
        <w:rPr>
          <w:rFonts w:asciiTheme="minorHAnsi" w:hAnsiTheme="minorHAnsi"/>
        </w:rPr>
        <w:t xml:space="preserve">Daňové doklady za poskytnuté plnění budou doručeny do sídla </w:t>
      </w:r>
      <w:r w:rsidR="003F2EDA">
        <w:rPr>
          <w:rFonts w:asciiTheme="minorHAnsi" w:hAnsiTheme="minorHAnsi"/>
        </w:rPr>
        <w:t xml:space="preserve">objednatele </w:t>
      </w:r>
      <w:r w:rsidRPr="00087545">
        <w:rPr>
          <w:rFonts w:asciiTheme="minorHAnsi" w:hAnsiTheme="minorHAnsi"/>
        </w:rPr>
        <w:t>nejpozději do konce kalendářního měsíce, ve kterém proběhlo zdanitelné plnění.</w:t>
      </w:r>
    </w:p>
    <w:p w:rsidR="00397B7A" w:rsidRPr="00087545" w:rsidRDefault="00397B7A" w:rsidP="00E51C6A">
      <w:pPr>
        <w:pStyle w:val="Zkladntextodsazen"/>
        <w:numPr>
          <w:ilvl w:val="0"/>
          <w:numId w:val="20"/>
        </w:numPr>
        <w:ind w:hanging="294"/>
        <w:jc w:val="both"/>
        <w:rPr>
          <w:rFonts w:asciiTheme="minorHAnsi" w:hAnsiTheme="minorHAnsi"/>
          <w:bCs/>
        </w:rPr>
      </w:pPr>
      <w:r w:rsidRPr="00087545">
        <w:rPr>
          <w:rFonts w:asciiTheme="minorHAnsi" w:hAnsiTheme="minorHAnsi"/>
          <w:bCs/>
        </w:rPr>
        <w:t>Úhrada prací bude prováděna v české měně.</w:t>
      </w:r>
      <w:r w:rsidR="009B1BB3">
        <w:rPr>
          <w:rFonts w:asciiTheme="minorHAnsi" w:hAnsiTheme="minorHAnsi"/>
          <w:bCs/>
        </w:rPr>
        <w:t xml:space="preserve"> </w:t>
      </w:r>
    </w:p>
    <w:p w:rsidR="00397B7A" w:rsidRPr="00087545" w:rsidRDefault="00397B7A" w:rsidP="00E51C6A">
      <w:pPr>
        <w:pStyle w:val="Zkladntextodsazen2"/>
        <w:numPr>
          <w:ilvl w:val="0"/>
          <w:numId w:val="20"/>
        </w:numPr>
        <w:ind w:hanging="294"/>
        <w:rPr>
          <w:rFonts w:asciiTheme="minorHAnsi" w:hAnsiTheme="minorHAnsi"/>
          <w:bCs/>
        </w:rPr>
      </w:pPr>
      <w:r w:rsidRPr="00087545">
        <w:rPr>
          <w:rFonts w:asciiTheme="minorHAnsi" w:hAnsiTheme="minorHAnsi"/>
          <w:bCs/>
        </w:rPr>
        <w:t xml:space="preserve">Splatnost podle této smlouvy se sjednává na </w:t>
      </w:r>
      <w:r w:rsidR="007E0686" w:rsidRPr="00087545">
        <w:rPr>
          <w:rFonts w:asciiTheme="minorHAnsi" w:hAnsiTheme="minorHAnsi"/>
          <w:bCs/>
        </w:rPr>
        <w:t>30</w:t>
      </w:r>
      <w:r w:rsidRPr="00087545">
        <w:rPr>
          <w:rFonts w:asciiTheme="minorHAnsi" w:hAnsiTheme="minorHAnsi"/>
          <w:bCs/>
        </w:rPr>
        <w:t xml:space="preserve"> dnů ode dne doručení daňového dokladu. Ve sporných případech doručení se má za to, že faktura byla doručena nejpozději třetí den ode dne odeslání.</w:t>
      </w:r>
    </w:p>
    <w:p w:rsidR="00397B7A" w:rsidRPr="00087545" w:rsidRDefault="00397B7A" w:rsidP="00E51C6A">
      <w:pPr>
        <w:pStyle w:val="Zkladntextodsazen2"/>
        <w:numPr>
          <w:ilvl w:val="0"/>
          <w:numId w:val="20"/>
        </w:numPr>
        <w:ind w:hanging="294"/>
        <w:rPr>
          <w:rFonts w:asciiTheme="minorHAnsi" w:hAnsiTheme="minorHAnsi"/>
          <w:bCs/>
        </w:rPr>
      </w:pPr>
      <w:r w:rsidRPr="00087545">
        <w:rPr>
          <w:rFonts w:asciiTheme="minorHAnsi" w:hAnsiTheme="minorHAnsi"/>
          <w:bCs/>
        </w:rPr>
        <w:t>Objednatel je oprávněn pozastavit úhrady prací v případech, kdy:</w:t>
      </w:r>
    </w:p>
    <w:p w:rsidR="00397B7A" w:rsidRPr="00087545" w:rsidRDefault="00397B7A" w:rsidP="00E51C6A">
      <w:pPr>
        <w:pStyle w:val="Zkladntextodsazen2"/>
        <w:numPr>
          <w:ilvl w:val="1"/>
          <w:numId w:val="31"/>
        </w:numPr>
        <w:tabs>
          <w:tab w:val="clear" w:pos="1440"/>
          <w:tab w:val="num" w:pos="1134"/>
        </w:tabs>
        <w:ind w:left="1134"/>
        <w:rPr>
          <w:rFonts w:asciiTheme="minorHAnsi" w:hAnsiTheme="minorHAnsi"/>
        </w:rPr>
      </w:pPr>
      <w:r w:rsidRPr="00087545">
        <w:rPr>
          <w:rFonts w:asciiTheme="minorHAnsi" w:hAnsiTheme="minorHAnsi"/>
        </w:rPr>
        <w:t>nedojde k odsouhlasení soupisu provedených prací,</w:t>
      </w:r>
    </w:p>
    <w:p w:rsidR="00397B7A" w:rsidRPr="00087545" w:rsidRDefault="00397B7A" w:rsidP="00E51C6A">
      <w:pPr>
        <w:pStyle w:val="Zkladntextodsazen2"/>
        <w:numPr>
          <w:ilvl w:val="1"/>
          <w:numId w:val="31"/>
        </w:numPr>
        <w:tabs>
          <w:tab w:val="clear" w:pos="1440"/>
          <w:tab w:val="num" w:pos="1134"/>
        </w:tabs>
        <w:ind w:left="1134"/>
        <w:rPr>
          <w:rFonts w:asciiTheme="minorHAnsi" w:hAnsiTheme="minorHAnsi"/>
        </w:rPr>
      </w:pPr>
      <w:r w:rsidRPr="00087545">
        <w:rPr>
          <w:rFonts w:asciiTheme="minorHAnsi" w:hAnsiTheme="minorHAnsi"/>
          <w:bCs/>
        </w:rPr>
        <w:t>zhotovitel</w:t>
      </w:r>
      <w:r w:rsidRPr="00087545">
        <w:rPr>
          <w:rFonts w:asciiTheme="minorHAnsi" w:hAnsiTheme="minorHAnsi"/>
        </w:rPr>
        <w:t xml:space="preserve"> provádí přes písemné upozornění objednatele práce v rozporu se smlouvou.</w:t>
      </w:r>
    </w:p>
    <w:p w:rsidR="00397B7A" w:rsidRPr="00087545" w:rsidRDefault="006929A7" w:rsidP="00FB0724">
      <w:pPr>
        <w:pStyle w:val="Zkladntextodsazen"/>
        <w:numPr>
          <w:ilvl w:val="0"/>
          <w:numId w:val="18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 </w:t>
      </w:r>
      <w:r w:rsidR="00397B7A" w:rsidRPr="00087545">
        <w:rPr>
          <w:rFonts w:asciiTheme="minorHAnsi" w:hAnsiTheme="minorHAnsi"/>
        </w:rPr>
        <w:t>Daňové podmínky:</w:t>
      </w:r>
    </w:p>
    <w:p w:rsidR="00397B7A" w:rsidRPr="00087545" w:rsidRDefault="00397B7A" w:rsidP="00E51C6A">
      <w:pPr>
        <w:pStyle w:val="Zkladntextodsazen2"/>
        <w:numPr>
          <w:ilvl w:val="0"/>
          <w:numId w:val="1"/>
        </w:numPr>
        <w:tabs>
          <w:tab w:val="clear" w:pos="1080"/>
        </w:tabs>
        <w:ind w:left="709" w:hanging="283"/>
        <w:rPr>
          <w:rFonts w:asciiTheme="minorHAnsi" w:hAnsiTheme="minorHAnsi"/>
          <w:bCs/>
          <w:szCs w:val="22"/>
        </w:rPr>
      </w:pPr>
      <w:r w:rsidRPr="00087545">
        <w:rPr>
          <w:rFonts w:asciiTheme="minorHAnsi" w:hAnsiTheme="minorHAnsi"/>
          <w:bCs/>
        </w:rPr>
        <w:t>Vystavený</w:t>
      </w:r>
      <w:r w:rsidRPr="00087545">
        <w:rPr>
          <w:rFonts w:asciiTheme="minorHAnsi" w:hAnsiTheme="minorHAnsi"/>
          <w:bCs/>
          <w:szCs w:val="22"/>
        </w:rPr>
        <w:t xml:space="preserve"> daňový doklad bude mít náležitosti zákona o dani z přidané hodnoty v platném znění </w:t>
      </w:r>
      <w:r w:rsidR="009B79F7">
        <w:rPr>
          <w:rFonts w:asciiTheme="minorHAnsi" w:hAnsiTheme="minorHAnsi"/>
          <w:bCs/>
          <w:szCs w:val="22"/>
        </w:rPr>
        <w:t xml:space="preserve">          </w:t>
      </w:r>
      <w:r w:rsidRPr="00087545">
        <w:rPr>
          <w:rFonts w:asciiTheme="minorHAnsi" w:hAnsiTheme="minorHAnsi"/>
          <w:bCs/>
          <w:szCs w:val="22"/>
        </w:rPr>
        <w:t>a dále bude obsahovat:</w:t>
      </w:r>
    </w:p>
    <w:p w:rsidR="00397B7A" w:rsidRPr="00087545" w:rsidRDefault="00397B7A" w:rsidP="00E51C6A">
      <w:pPr>
        <w:numPr>
          <w:ilvl w:val="0"/>
          <w:numId w:val="21"/>
        </w:numPr>
        <w:tabs>
          <w:tab w:val="clear" w:pos="1287"/>
          <w:tab w:val="num" w:pos="1134"/>
        </w:tabs>
        <w:ind w:left="1134"/>
        <w:jc w:val="both"/>
        <w:rPr>
          <w:rFonts w:asciiTheme="minorHAnsi" w:hAnsiTheme="minorHAnsi" w:cs="Arial"/>
          <w:bCs/>
          <w:sz w:val="22"/>
          <w:szCs w:val="22"/>
        </w:rPr>
      </w:pPr>
      <w:r w:rsidRPr="00087545">
        <w:rPr>
          <w:rFonts w:asciiTheme="minorHAnsi" w:hAnsiTheme="minorHAnsi" w:cs="Arial"/>
          <w:bCs/>
          <w:sz w:val="22"/>
          <w:szCs w:val="22"/>
        </w:rPr>
        <w:t>číslo smlouvy zhotovitele i objednatele</w:t>
      </w:r>
    </w:p>
    <w:p w:rsidR="00397B7A" w:rsidRPr="00087545" w:rsidRDefault="00397B7A" w:rsidP="00E51C6A">
      <w:pPr>
        <w:numPr>
          <w:ilvl w:val="0"/>
          <w:numId w:val="21"/>
        </w:numPr>
        <w:tabs>
          <w:tab w:val="clear" w:pos="1287"/>
          <w:tab w:val="num" w:pos="1134"/>
        </w:tabs>
        <w:ind w:left="1134"/>
        <w:jc w:val="both"/>
        <w:rPr>
          <w:rFonts w:asciiTheme="minorHAnsi" w:hAnsiTheme="minorHAnsi" w:cs="Arial"/>
          <w:bCs/>
          <w:sz w:val="22"/>
          <w:szCs w:val="22"/>
        </w:rPr>
      </w:pPr>
      <w:r w:rsidRPr="00087545">
        <w:rPr>
          <w:rFonts w:asciiTheme="minorHAnsi" w:hAnsiTheme="minorHAnsi" w:cs="Arial"/>
          <w:sz w:val="22"/>
          <w:szCs w:val="22"/>
        </w:rPr>
        <w:t xml:space="preserve">údaj o evidenci, na základě které </w:t>
      </w:r>
      <w:r w:rsidRPr="00087545">
        <w:rPr>
          <w:rStyle w:val="Siln"/>
          <w:rFonts w:asciiTheme="minorHAnsi" w:hAnsiTheme="minorHAnsi" w:cs="Arial"/>
          <w:b w:val="0"/>
          <w:sz w:val="22"/>
          <w:szCs w:val="22"/>
        </w:rPr>
        <w:t>zhotovitel</w:t>
      </w:r>
      <w:r w:rsidRPr="00087545">
        <w:rPr>
          <w:rFonts w:asciiTheme="minorHAnsi" w:hAnsiTheme="minorHAnsi" w:cs="Arial"/>
          <w:sz w:val="22"/>
          <w:szCs w:val="22"/>
        </w:rPr>
        <w:t xml:space="preserve"> podniká, včetně spisové značky</w:t>
      </w:r>
      <w:r w:rsidRPr="00087545">
        <w:rPr>
          <w:rFonts w:asciiTheme="minorHAnsi" w:hAnsiTheme="minorHAnsi"/>
        </w:rPr>
        <w:t xml:space="preserve"> </w:t>
      </w:r>
    </w:p>
    <w:p w:rsidR="00397B7A" w:rsidRPr="00087545" w:rsidRDefault="00397B7A" w:rsidP="00E51C6A">
      <w:pPr>
        <w:numPr>
          <w:ilvl w:val="0"/>
          <w:numId w:val="21"/>
        </w:numPr>
        <w:tabs>
          <w:tab w:val="clear" w:pos="1287"/>
          <w:tab w:val="num" w:pos="1134"/>
        </w:tabs>
        <w:ind w:left="1134"/>
        <w:jc w:val="both"/>
        <w:rPr>
          <w:rFonts w:asciiTheme="minorHAnsi" w:hAnsiTheme="minorHAnsi" w:cs="Arial"/>
          <w:bCs/>
          <w:sz w:val="22"/>
          <w:szCs w:val="22"/>
        </w:rPr>
      </w:pPr>
      <w:r w:rsidRPr="00087545">
        <w:rPr>
          <w:rFonts w:asciiTheme="minorHAnsi" w:hAnsiTheme="minorHAnsi" w:cs="Arial"/>
          <w:bCs/>
          <w:sz w:val="22"/>
          <w:szCs w:val="22"/>
        </w:rPr>
        <w:t>datum, razítko, jméno a podpis pověřené osoby, případně ověřený elektronický podpis</w:t>
      </w:r>
    </w:p>
    <w:p w:rsidR="00397B7A" w:rsidRPr="00087545" w:rsidRDefault="00397B7A" w:rsidP="00E51C6A">
      <w:pPr>
        <w:numPr>
          <w:ilvl w:val="0"/>
          <w:numId w:val="21"/>
        </w:numPr>
        <w:tabs>
          <w:tab w:val="clear" w:pos="1287"/>
          <w:tab w:val="num" w:pos="1134"/>
        </w:tabs>
        <w:ind w:left="1117"/>
        <w:jc w:val="both"/>
        <w:rPr>
          <w:rFonts w:asciiTheme="minorHAnsi" w:hAnsiTheme="minorHAnsi" w:cs="Arial"/>
          <w:bCs/>
          <w:sz w:val="22"/>
          <w:szCs w:val="22"/>
        </w:rPr>
      </w:pPr>
      <w:r w:rsidRPr="00087545">
        <w:rPr>
          <w:rFonts w:asciiTheme="minorHAnsi" w:hAnsiTheme="minorHAnsi" w:cs="Arial"/>
          <w:bCs/>
          <w:sz w:val="22"/>
          <w:szCs w:val="22"/>
        </w:rPr>
        <w:t>DIČ zhotovitele i objednatele, základ daně, sazbu daně</w:t>
      </w:r>
      <w:r w:rsidR="007E0686" w:rsidRPr="00087545">
        <w:rPr>
          <w:rFonts w:asciiTheme="minorHAnsi" w:hAnsiTheme="minorHAnsi" w:cs="Arial"/>
          <w:bCs/>
          <w:sz w:val="22"/>
          <w:szCs w:val="22"/>
        </w:rPr>
        <w:t>, CZ-CPA a rozsah zdanitelného plnění – jednotka, počet jednotek, cena za jednotku a cena celkem</w:t>
      </w:r>
      <w:r w:rsidRPr="00087545">
        <w:rPr>
          <w:rFonts w:asciiTheme="minorHAnsi" w:hAnsiTheme="minorHAnsi"/>
          <w:sz w:val="22"/>
          <w:szCs w:val="20"/>
          <w:shd w:val="clear" w:color="auto" w:fill="00FF00"/>
        </w:rPr>
        <w:t xml:space="preserve"> </w:t>
      </w:r>
    </w:p>
    <w:p w:rsidR="00397B7A" w:rsidRPr="00087545" w:rsidRDefault="009B1BB3" w:rsidP="00E51C6A">
      <w:pPr>
        <w:numPr>
          <w:ilvl w:val="0"/>
          <w:numId w:val="21"/>
        </w:numPr>
        <w:tabs>
          <w:tab w:val="clear" w:pos="1287"/>
          <w:tab w:val="num" w:pos="1134"/>
        </w:tabs>
        <w:ind w:left="1134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Soupis provedených prací k poslednímu dni kalendářního měsíce, za nějž je vystavena faktura</w:t>
      </w:r>
      <w:r w:rsidR="00C001D5" w:rsidRPr="00087545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397B7A" w:rsidRPr="00087545" w:rsidRDefault="00397B7A" w:rsidP="00FB0724">
      <w:pPr>
        <w:pStyle w:val="Zkladntextodsazen2"/>
        <w:numPr>
          <w:ilvl w:val="0"/>
          <w:numId w:val="1"/>
        </w:numPr>
        <w:tabs>
          <w:tab w:val="clear" w:pos="1080"/>
        </w:tabs>
        <w:ind w:left="709" w:hanging="283"/>
        <w:rPr>
          <w:rFonts w:asciiTheme="minorHAnsi" w:hAnsiTheme="minorHAnsi"/>
          <w:bCs/>
          <w:szCs w:val="22"/>
        </w:rPr>
      </w:pPr>
      <w:r w:rsidRPr="00087545">
        <w:rPr>
          <w:rFonts w:asciiTheme="minorHAnsi" w:hAnsiTheme="minorHAnsi"/>
        </w:rPr>
        <w:t xml:space="preserve">Daňový doklad bude vystaven: </w:t>
      </w:r>
    </w:p>
    <w:p w:rsidR="00C9498E" w:rsidRPr="00087545" w:rsidRDefault="00120F1C" w:rsidP="00E51C6A">
      <w:pPr>
        <w:numPr>
          <w:ilvl w:val="0"/>
          <w:numId w:val="19"/>
        </w:numPr>
        <w:ind w:left="1174" w:hanging="397"/>
        <w:jc w:val="both"/>
        <w:rPr>
          <w:rFonts w:asciiTheme="minorHAnsi" w:hAnsiTheme="minorHAnsi" w:cs="Arial"/>
          <w:bCs/>
          <w:sz w:val="22"/>
          <w:szCs w:val="22"/>
        </w:rPr>
      </w:pPr>
      <w:r w:rsidRPr="00087545">
        <w:rPr>
          <w:rFonts w:asciiTheme="minorHAnsi" w:hAnsiTheme="minorHAnsi" w:cs="Arial"/>
          <w:bCs/>
          <w:sz w:val="22"/>
          <w:szCs w:val="22"/>
        </w:rPr>
        <w:t xml:space="preserve">se zdanitelným plněním ke dni předání a převzetí </w:t>
      </w:r>
    </w:p>
    <w:p w:rsidR="006929A7" w:rsidRPr="00087545" w:rsidRDefault="000A1A4D" w:rsidP="00E51C6A">
      <w:pPr>
        <w:spacing w:before="240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087545">
        <w:rPr>
          <w:rFonts w:asciiTheme="minorHAnsi" w:hAnsiTheme="minorHAnsi" w:cs="Arial"/>
          <w:bCs/>
          <w:sz w:val="22"/>
          <w:szCs w:val="22"/>
        </w:rPr>
        <w:t xml:space="preserve">3.  </w:t>
      </w:r>
      <w:r w:rsidR="006929A7" w:rsidRPr="00087545">
        <w:rPr>
          <w:rFonts w:asciiTheme="minorHAnsi" w:hAnsiTheme="minorHAnsi" w:cs="Arial"/>
          <w:bCs/>
          <w:sz w:val="22"/>
          <w:szCs w:val="22"/>
        </w:rPr>
        <w:t>Objednatel je oprávněn daňový doklad</w:t>
      </w:r>
      <w:r w:rsidR="00CC0D86" w:rsidRPr="00087545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929A7" w:rsidRPr="00087545">
        <w:rPr>
          <w:rFonts w:asciiTheme="minorHAnsi" w:hAnsiTheme="minorHAnsi" w:cs="Arial"/>
          <w:bCs/>
          <w:sz w:val="22"/>
          <w:szCs w:val="22"/>
        </w:rPr>
        <w:t>do data</w:t>
      </w:r>
      <w:r w:rsidR="00CC0D86" w:rsidRPr="00087545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929A7" w:rsidRPr="00087545">
        <w:rPr>
          <w:rFonts w:asciiTheme="minorHAnsi" w:hAnsiTheme="minorHAnsi" w:cs="Arial"/>
          <w:bCs/>
          <w:sz w:val="22"/>
          <w:szCs w:val="22"/>
        </w:rPr>
        <w:t xml:space="preserve">jeho splatnosti </w:t>
      </w:r>
      <w:r w:rsidR="007C25E7" w:rsidRPr="00087545">
        <w:rPr>
          <w:rFonts w:asciiTheme="minorHAnsi" w:hAnsiTheme="minorHAnsi" w:cs="Arial"/>
          <w:bCs/>
          <w:sz w:val="22"/>
          <w:szCs w:val="22"/>
        </w:rPr>
        <w:t>vrátit zhotoviteli</w:t>
      </w:r>
      <w:r w:rsidR="006929A7" w:rsidRPr="00087545">
        <w:rPr>
          <w:rFonts w:asciiTheme="minorHAnsi" w:hAnsiTheme="minorHAnsi" w:cs="Arial"/>
          <w:bCs/>
          <w:sz w:val="22"/>
          <w:szCs w:val="22"/>
        </w:rPr>
        <w:t xml:space="preserve">, pokud </w:t>
      </w:r>
      <w:r w:rsidR="00DC2B22" w:rsidRPr="00DC2B22">
        <w:rPr>
          <w:rFonts w:asciiTheme="minorHAnsi" w:hAnsiTheme="minorHAnsi" w:cs="Arial"/>
          <w:bCs/>
          <w:sz w:val="22"/>
          <w:szCs w:val="22"/>
        </w:rPr>
        <w:t>neobsahuje požadované náležitosti nebo obsahuje nesprávné cenové</w:t>
      </w:r>
      <w:r w:rsidRPr="00087545">
        <w:rPr>
          <w:rFonts w:asciiTheme="minorHAnsi" w:hAnsiTheme="minorHAnsi" w:cs="Arial"/>
          <w:bCs/>
          <w:sz w:val="22"/>
          <w:szCs w:val="22"/>
        </w:rPr>
        <w:t>.  P</w:t>
      </w:r>
      <w:r w:rsidR="006929A7" w:rsidRPr="00087545">
        <w:rPr>
          <w:rFonts w:asciiTheme="minorHAnsi" w:hAnsiTheme="minorHAnsi" w:cs="Arial"/>
          <w:bCs/>
          <w:sz w:val="22"/>
          <w:szCs w:val="22"/>
        </w:rPr>
        <w:t>o</w:t>
      </w:r>
      <w:r w:rsidRPr="00087545">
        <w:rPr>
          <w:rFonts w:asciiTheme="minorHAnsi" w:hAnsiTheme="minorHAnsi" w:cs="Arial"/>
          <w:bCs/>
          <w:sz w:val="22"/>
          <w:szCs w:val="22"/>
        </w:rPr>
        <w:t xml:space="preserve"> tuto dobu neběží lhůta</w:t>
      </w:r>
      <w:r w:rsidR="003A7C4B" w:rsidRPr="00087545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087545">
        <w:rPr>
          <w:rFonts w:asciiTheme="minorHAnsi" w:hAnsiTheme="minorHAnsi" w:cs="Arial"/>
          <w:bCs/>
          <w:sz w:val="22"/>
          <w:szCs w:val="22"/>
        </w:rPr>
        <w:t>k  zaplacení daňového dokladu, po doručení</w:t>
      </w:r>
      <w:r w:rsidR="004F45A7" w:rsidRPr="00087545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087545">
        <w:rPr>
          <w:rFonts w:asciiTheme="minorHAnsi" w:hAnsiTheme="minorHAnsi" w:cs="Arial"/>
          <w:bCs/>
          <w:sz w:val="22"/>
          <w:szCs w:val="22"/>
        </w:rPr>
        <w:t>nového daňového</w:t>
      </w:r>
      <w:r w:rsidR="006929A7" w:rsidRPr="00087545">
        <w:rPr>
          <w:rFonts w:asciiTheme="minorHAnsi" w:hAnsiTheme="minorHAnsi" w:cs="Arial"/>
          <w:bCs/>
          <w:sz w:val="22"/>
          <w:szCs w:val="22"/>
        </w:rPr>
        <w:t xml:space="preserve"> doklad</w:t>
      </w:r>
      <w:r w:rsidRPr="00087545">
        <w:rPr>
          <w:rFonts w:asciiTheme="minorHAnsi" w:hAnsiTheme="minorHAnsi" w:cs="Arial"/>
          <w:bCs/>
          <w:sz w:val="22"/>
          <w:szCs w:val="22"/>
        </w:rPr>
        <w:t>u</w:t>
      </w:r>
      <w:r w:rsidR="00CC0D86" w:rsidRPr="00087545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929A7" w:rsidRPr="00087545">
        <w:rPr>
          <w:rFonts w:asciiTheme="minorHAnsi" w:hAnsiTheme="minorHAnsi" w:cs="Arial"/>
          <w:bCs/>
          <w:sz w:val="22"/>
          <w:szCs w:val="22"/>
        </w:rPr>
        <w:t>s lhůtou splatnosti</w:t>
      </w:r>
      <w:r w:rsidR="00CC0D86" w:rsidRPr="00087545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716B2" w:rsidRPr="00087545">
        <w:rPr>
          <w:rFonts w:asciiTheme="minorHAnsi" w:hAnsiTheme="minorHAnsi" w:cs="Arial"/>
          <w:bCs/>
          <w:sz w:val="22"/>
          <w:szCs w:val="22"/>
        </w:rPr>
        <w:t>30</w:t>
      </w:r>
      <w:r w:rsidR="00BD02BE" w:rsidRPr="00087545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929A7" w:rsidRPr="00087545">
        <w:rPr>
          <w:rFonts w:asciiTheme="minorHAnsi" w:hAnsiTheme="minorHAnsi" w:cs="Arial"/>
          <w:bCs/>
          <w:sz w:val="22"/>
          <w:szCs w:val="22"/>
        </w:rPr>
        <w:t>dnů</w:t>
      </w:r>
      <w:r w:rsidRPr="00087545">
        <w:rPr>
          <w:rFonts w:asciiTheme="minorHAnsi" w:hAnsiTheme="minorHAnsi" w:cs="Arial"/>
          <w:bCs/>
          <w:sz w:val="22"/>
          <w:szCs w:val="22"/>
        </w:rPr>
        <w:t>, počíná běžet lhůta nová.</w:t>
      </w:r>
    </w:p>
    <w:p w:rsidR="007E0686" w:rsidRPr="00087545" w:rsidRDefault="00C9498E" w:rsidP="00B53C48">
      <w:pPr>
        <w:pStyle w:val="Zkladntextodsazen"/>
        <w:spacing w:before="120"/>
        <w:ind w:left="426" w:hanging="426"/>
        <w:jc w:val="both"/>
        <w:rPr>
          <w:rFonts w:asciiTheme="minorHAnsi" w:hAnsiTheme="minorHAnsi"/>
          <w:bCs/>
          <w:szCs w:val="22"/>
        </w:rPr>
      </w:pPr>
      <w:r w:rsidRPr="00087545">
        <w:rPr>
          <w:rFonts w:asciiTheme="minorHAnsi" w:hAnsiTheme="minorHAnsi"/>
          <w:bCs/>
          <w:szCs w:val="22"/>
        </w:rPr>
        <w:t>4</w:t>
      </w:r>
      <w:r w:rsidR="00B53C48">
        <w:rPr>
          <w:rFonts w:asciiTheme="minorHAnsi" w:hAnsiTheme="minorHAnsi"/>
          <w:bCs/>
          <w:szCs w:val="22"/>
        </w:rPr>
        <w:t xml:space="preserve">. </w:t>
      </w:r>
      <w:r w:rsidR="00B53C48">
        <w:rPr>
          <w:rFonts w:asciiTheme="minorHAnsi" w:hAnsiTheme="minorHAnsi"/>
          <w:bCs/>
          <w:szCs w:val="22"/>
        </w:rPr>
        <w:tab/>
      </w:r>
      <w:r w:rsidRPr="00087545">
        <w:rPr>
          <w:rFonts w:asciiTheme="minorHAnsi" w:hAnsiTheme="minorHAnsi"/>
          <w:bCs/>
          <w:szCs w:val="22"/>
        </w:rPr>
        <w:t>V případě, že objednatel ukončí registraci daně z přidané hodnoty</w:t>
      </w:r>
      <w:r w:rsidR="00B53C48">
        <w:rPr>
          <w:rFonts w:asciiTheme="minorHAnsi" w:hAnsiTheme="minorHAnsi"/>
          <w:bCs/>
          <w:szCs w:val="22"/>
        </w:rPr>
        <w:t>,</w:t>
      </w:r>
      <w:r w:rsidRPr="00087545">
        <w:rPr>
          <w:rFonts w:asciiTheme="minorHAnsi" w:hAnsiTheme="minorHAnsi"/>
          <w:bCs/>
          <w:szCs w:val="22"/>
        </w:rPr>
        <w:t xml:space="preserve"> neprodleně oznámí                              tuto skutečnost zhotoviteli a uhradí nedoplatek na dani na základě opravného daňového dokladu včetně příslušenství k dani.</w:t>
      </w:r>
    </w:p>
    <w:p w:rsidR="00C9498E" w:rsidRPr="00087545" w:rsidRDefault="007E0686" w:rsidP="00B53C48">
      <w:pPr>
        <w:pStyle w:val="Zkladntextodsazen"/>
        <w:ind w:left="426" w:hanging="426"/>
        <w:jc w:val="both"/>
        <w:rPr>
          <w:rFonts w:asciiTheme="minorHAnsi" w:hAnsiTheme="minorHAnsi"/>
          <w:bCs/>
          <w:szCs w:val="22"/>
        </w:rPr>
      </w:pPr>
      <w:r w:rsidRPr="00087545">
        <w:rPr>
          <w:rFonts w:asciiTheme="minorHAnsi" w:hAnsiTheme="minorHAnsi"/>
          <w:bCs/>
          <w:szCs w:val="22"/>
        </w:rPr>
        <w:t xml:space="preserve">     </w:t>
      </w:r>
      <w:r w:rsidR="00C9498E" w:rsidRPr="00087545">
        <w:rPr>
          <w:rFonts w:asciiTheme="minorHAnsi" w:hAnsiTheme="minorHAnsi"/>
          <w:bCs/>
          <w:szCs w:val="22"/>
        </w:rPr>
        <w:t xml:space="preserve"> </w:t>
      </w:r>
      <w:r w:rsidR="00B53C48">
        <w:rPr>
          <w:rFonts w:asciiTheme="minorHAnsi" w:hAnsiTheme="minorHAnsi"/>
          <w:bCs/>
          <w:szCs w:val="22"/>
        </w:rPr>
        <w:t xml:space="preserve">  </w:t>
      </w:r>
      <w:r w:rsidRPr="00087545">
        <w:rPr>
          <w:rFonts w:asciiTheme="minorHAnsi" w:hAnsiTheme="minorHAnsi"/>
          <w:bCs/>
          <w:szCs w:val="22"/>
        </w:rPr>
        <w:t xml:space="preserve">V </w:t>
      </w:r>
      <w:r w:rsidR="00C9498E" w:rsidRPr="00087545">
        <w:rPr>
          <w:rFonts w:asciiTheme="minorHAnsi" w:hAnsiTheme="minorHAnsi"/>
          <w:bCs/>
          <w:szCs w:val="22"/>
        </w:rPr>
        <w:t>případě, že zhotovitel ukončí registraci daně z přidané hodnoty</w:t>
      </w:r>
      <w:r w:rsidR="00B53C48">
        <w:rPr>
          <w:rFonts w:asciiTheme="minorHAnsi" w:hAnsiTheme="minorHAnsi"/>
          <w:bCs/>
          <w:szCs w:val="22"/>
        </w:rPr>
        <w:t>,</w:t>
      </w:r>
      <w:r w:rsidR="00C9498E" w:rsidRPr="00087545">
        <w:rPr>
          <w:rFonts w:asciiTheme="minorHAnsi" w:hAnsiTheme="minorHAnsi"/>
          <w:bCs/>
          <w:szCs w:val="22"/>
        </w:rPr>
        <w:t xml:space="preserve"> neprodleně oznámí tuto skutečnost objednateli a bude vystaven dodatek ke smlouvě</w:t>
      </w:r>
      <w:r w:rsidR="00B53C48">
        <w:rPr>
          <w:rFonts w:asciiTheme="minorHAnsi" w:hAnsiTheme="minorHAnsi"/>
          <w:bCs/>
          <w:szCs w:val="22"/>
        </w:rPr>
        <w:t>.</w:t>
      </w:r>
    </w:p>
    <w:p w:rsidR="006929A7" w:rsidRPr="00087545" w:rsidRDefault="006929A7" w:rsidP="006929A7">
      <w:pPr>
        <w:keepNext/>
        <w:spacing w:before="600" w:after="60"/>
        <w:jc w:val="center"/>
        <w:rPr>
          <w:rFonts w:asciiTheme="minorHAnsi" w:hAnsiTheme="minorHAnsi" w:cs="Arial"/>
          <w:b/>
          <w:bCs/>
          <w:sz w:val="22"/>
        </w:rPr>
      </w:pPr>
      <w:r w:rsidRPr="00087545">
        <w:rPr>
          <w:rFonts w:asciiTheme="minorHAnsi" w:hAnsiTheme="minorHAnsi" w:cs="Arial"/>
          <w:b/>
          <w:bCs/>
          <w:sz w:val="22"/>
        </w:rPr>
        <w:t>Článek VI.</w:t>
      </w:r>
    </w:p>
    <w:p w:rsidR="006929A7" w:rsidRPr="00087545" w:rsidRDefault="006929A7" w:rsidP="006929A7">
      <w:pPr>
        <w:pStyle w:val="Nadpis2"/>
        <w:keepNext w:val="0"/>
        <w:rPr>
          <w:rFonts w:asciiTheme="minorHAnsi" w:hAnsiTheme="minorHAnsi"/>
        </w:rPr>
      </w:pPr>
      <w:r w:rsidRPr="00087545">
        <w:rPr>
          <w:rFonts w:asciiTheme="minorHAnsi" w:hAnsiTheme="minorHAnsi"/>
        </w:rPr>
        <w:t>Součinnost objednatele</w:t>
      </w:r>
    </w:p>
    <w:p w:rsidR="006929A7" w:rsidRPr="00087545" w:rsidRDefault="006929A7" w:rsidP="00B53C48">
      <w:pPr>
        <w:pStyle w:val="Zkladntextodsazen"/>
        <w:spacing w:before="120"/>
        <w:ind w:left="426" w:hanging="426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1. </w:t>
      </w:r>
      <w:r w:rsidR="00B53C48">
        <w:rPr>
          <w:rFonts w:asciiTheme="minorHAnsi" w:hAnsiTheme="minorHAnsi"/>
        </w:rPr>
        <w:tab/>
      </w:r>
      <w:r w:rsidRPr="00087545">
        <w:rPr>
          <w:rFonts w:asciiTheme="minorHAnsi" w:hAnsiTheme="minorHAnsi"/>
        </w:rPr>
        <w:t>Objednatel zabezpečí:</w:t>
      </w:r>
    </w:p>
    <w:p w:rsidR="006929A7" w:rsidRPr="00087545" w:rsidRDefault="006929A7" w:rsidP="00CC747F">
      <w:pPr>
        <w:pStyle w:val="Zkladntextodsazen2"/>
        <w:numPr>
          <w:ilvl w:val="0"/>
          <w:numId w:val="22"/>
        </w:numPr>
        <w:ind w:left="851"/>
        <w:rPr>
          <w:rFonts w:asciiTheme="minorHAnsi" w:hAnsiTheme="minorHAnsi"/>
          <w:bCs/>
        </w:rPr>
      </w:pPr>
      <w:r w:rsidRPr="00087545">
        <w:rPr>
          <w:rFonts w:asciiTheme="minorHAnsi" w:hAnsiTheme="minorHAnsi"/>
        </w:rPr>
        <w:t xml:space="preserve">předání projektové dokumentace zhotoviteli v </w:t>
      </w:r>
      <w:r w:rsidR="00BD02BE" w:rsidRPr="00087545">
        <w:rPr>
          <w:rFonts w:asciiTheme="minorHAnsi" w:hAnsiTheme="minorHAnsi"/>
        </w:rPr>
        <w:t>jednom vyhotovení</w:t>
      </w:r>
      <w:r w:rsidRPr="00087545">
        <w:rPr>
          <w:rFonts w:asciiTheme="minorHAnsi" w:hAnsiTheme="minorHAnsi"/>
        </w:rPr>
        <w:t xml:space="preserve"> při podpisu smlouvy</w:t>
      </w:r>
      <w:r w:rsidR="009B79F7">
        <w:rPr>
          <w:rFonts w:asciiTheme="minorHAnsi" w:hAnsiTheme="minorHAnsi"/>
        </w:rPr>
        <w:t xml:space="preserve"> </w:t>
      </w:r>
      <w:r w:rsidRPr="00087545">
        <w:rPr>
          <w:rFonts w:asciiTheme="minorHAnsi" w:hAnsiTheme="minorHAnsi"/>
        </w:rPr>
        <w:t>o dílo</w:t>
      </w:r>
      <w:r w:rsidR="00B53C48">
        <w:rPr>
          <w:rFonts w:asciiTheme="minorHAnsi" w:hAnsiTheme="minorHAnsi"/>
        </w:rPr>
        <w:t>;</w:t>
      </w:r>
    </w:p>
    <w:p w:rsidR="00120F1C" w:rsidRPr="00087545" w:rsidRDefault="00BA7902" w:rsidP="00CC747F">
      <w:pPr>
        <w:numPr>
          <w:ilvl w:val="0"/>
          <w:numId w:val="22"/>
        </w:numPr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087545">
        <w:rPr>
          <w:rFonts w:asciiTheme="minorHAnsi" w:hAnsiTheme="minorHAnsi" w:cs="Arial"/>
          <w:bCs/>
          <w:sz w:val="22"/>
          <w:szCs w:val="22"/>
        </w:rPr>
        <w:t xml:space="preserve">předání </w:t>
      </w:r>
      <w:r w:rsidR="003502E4" w:rsidRPr="00087545">
        <w:rPr>
          <w:rFonts w:asciiTheme="minorHAnsi" w:hAnsiTheme="minorHAnsi" w:cs="Arial"/>
          <w:bCs/>
          <w:sz w:val="22"/>
          <w:szCs w:val="22"/>
        </w:rPr>
        <w:t>potřebn</w:t>
      </w:r>
      <w:r w:rsidRPr="00087545">
        <w:rPr>
          <w:rFonts w:asciiTheme="minorHAnsi" w:hAnsiTheme="minorHAnsi" w:cs="Arial"/>
          <w:bCs/>
          <w:sz w:val="22"/>
          <w:szCs w:val="22"/>
        </w:rPr>
        <w:t>ých</w:t>
      </w:r>
      <w:r w:rsidR="003502E4" w:rsidRPr="00087545">
        <w:rPr>
          <w:rFonts w:asciiTheme="minorHAnsi" w:hAnsiTheme="minorHAnsi" w:cs="Arial"/>
          <w:bCs/>
          <w:sz w:val="22"/>
          <w:szCs w:val="22"/>
        </w:rPr>
        <w:t xml:space="preserve"> správní</w:t>
      </w:r>
      <w:r w:rsidRPr="00087545">
        <w:rPr>
          <w:rFonts w:asciiTheme="minorHAnsi" w:hAnsiTheme="minorHAnsi" w:cs="Arial"/>
          <w:bCs/>
          <w:sz w:val="22"/>
          <w:szCs w:val="22"/>
        </w:rPr>
        <w:t>ch</w:t>
      </w:r>
      <w:r w:rsidR="003502E4" w:rsidRPr="00087545">
        <w:rPr>
          <w:rFonts w:asciiTheme="minorHAnsi" w:hAnsiTheme="minorHAnsi" w:cs="Arial"/>
          <w:bCs/>
          <w:sz w:val="22"/>
          <w:szCs w:val="22"/>
        </w:rPr>
        <w:t xml:space="preserve"> </w:t>
      </w:r>
      <w:r w:rsidR="001B397E" w:rsidRPr="00087545">
        <w:rPr>
          <w:rFonts w:asciiTheme="minorHAnsi" w:hAnsiTheme="minorHAnsi" w:cs="Arial"/>
          <w:bCs/>
          <w:sz w:val="22"/>
          <w:szCs w:val="22"/>
        </w:rPr>
        <w:t xml:space="preserve">rozhodnutí </w:t>
      </w:r>
      <w:r w:rsidR="00B53C48">
        <w:rPr>
          <w:rFonts w:asciiTheme="minorHAnsi" w:hAnsiTheme="minorHAnsi" w:cs="Arial"/>
          <w:bCs/>
          <w:sz w:val="22"/>
          <w:szCs w:val="22"/>
        </w:rPr>
        <w:t>pro realizaci stavby;</w:t>
      </w:r>
      <w:r w:rsidR="00120F1C" w:rsidRPr="00087545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6929A7" w:rsidRPr="00087545" w:rsidRDefault="006929A7" w:rsidP="00CC747F">
      <w:pPr>
        <w:pStyle w:val="Zkladntextodsazen2"/>
        <w:numPr>
          <w:ilvl w:val="0"/>
          <w:numId w:val="22"/>
        </w:numPr>
        <w:ind w:left="851"/>
        <w:rPr>
          <w:rFonts w:asciiTheme="minorHAnsi" w:hAnsiTheme="minorHAnsi"/>
          <w:bCs/>
        </w:rPr>
      </w:pPr>
      <w:r w:rsidRPr="00087545">
        <w:rPr>
          <w:rFonts w:asciiTheme="minorHAnsi" w:hAnsiTheme="minorHAnsi"/>
        </w:rPr>
        <w:t xml:space="preserve">předání staveniště (O předání staveniště a jeho stavu sepíší smluvní strany zápis, který bude oboustranně podepsán. </w:t>
      </w:r>
      <w:r w:rsidR="007D15DD" w:rsidRPr="00087545">
        <w:rPr>
          <w:rFonts w:asciiTheme="minorHAnsi" w:hAnsiTheme="minorHAnsi"/>
        </w:rPr>
        <w:t>Staveni</w:t>
      </w:r>
      <w:r w:rsidRPr="00087545">
        <w:rPr>
          <w:rFonts w:asciiTheme="minorHAnsi" w:hAnsiTheme="minorHAnsi"/>
        </w:rPr>
        <w:t>ště bude zhotoviteli předáno v rozsahu určeném dohodou obou stran v souladu s projektovou dokumentací</w:t>
      </w:r>
      <w:r w:rsidR="007D15DD" w:rsidRPr="00087545">
        <w:rPr>
          <w:rFonts w:asciiTheme="minorHAnsi" w:hAnsiTheme="minorHAnsi"/>
        </w:rPr>
        <w:t>)</w:t>
      </w:r>
      <w:r w:rsidR="00B53C48">
        <w:rPr>
          <w:rFonts w:asciiTheme="minorHAnsi" w:hAnsiTheme="minorHAnsi"/>
        </w:rPr>
        <w:t>;</w:t>
      </w:r>
    </w:p>
    <w:p w:rsidR="006929A7" w:rsidRPr="00087545" w:rsidRDefault="006929A7" w:rsidP="00CC747F">
      <w:pPr>
        <w:pStyle w:val="Zkladntextodsazen2"/>
        <w:numPr>
          <w:ilvl w:val="0"/>
          <w:numId w:val="22"/>
        </w:numPr>
        <w:ind w:left="851"/>
        <w:rPr>
          <w:rFonts w:asciiTheme="minorHAnsi" w:hAnsiTheme="minorHAnsi"/>
        </w:rPr>
      </w:pPr>
      <w:r w:rsidRPr="00087545">
        <w:rPr>
          <w:rFonts w:asciiTheme="minorHAnsi" w:hAnsiTheme="minorHAnsi"/>
        </w:rPr>
        <w:t>předání potřebných vnitřn</w:t>
      </w:r>
      <w:r w:rsidR="00B53C48">
        <w:rPr>
          <w:rFonts w:asciiTheme="minorHAnsi" w:hAnsiTheme="minorHAnsi"/>
        </w:rPr>
        <w:t>ích předpisů a seznámení s nimi;</w:t>
      </w:r>
    </w:p>
    <w:p w:rsidR="006929A7" w:rsidRPr="00087545" w:rsidRDefault="006929A7" w:rsidP="00CC747F">
      <w:pPr>
        <w:pStyle w:val="Zkladntextodsazen2"/>
        <w:numPr>
          <w:ilvl w:val="0"/>
          <w:numId w:val="22"/>
        </w:numPr>
        <w:ind w:left="851"/>
        <w:rPr>
          <w:rFonts w:asciiTheme="minorHAnsi" w:hAnsiTheme="minorHAnsi"/>
          <w:bCs/>
        </w:rPr>
      </w:pPr>
      <w:r w:rsidRPr="00087545">
        <w:rPr>
          <w:rFonts w:asciiTheme="minorHAnsi" w:hAnsiTheme="minorHAnsi"/>
        </w:rPr>
        <w:t>součástí zápisu o předání staveniště bude:</w:t>
      </w:r>
    </w:p>
    <w:p w:rsidR="006929A7" w:rsidRPr="00087545" w:rsidRDefault="006929A7" w:rsidP="00CC747F">
      <w:pPr>
        <w:numPr>
          <w:ilvl w:val="0"/>
          <w:numId w:val="23"/>
        </w:numPr>
        <w:tabs>
          <w:tab w:val="clear" w:pos="1287"/>
          <w:tab w:val="num" w:pos="1134"/>
        </w:tabs>
        <w:ind w:left="1134" w:hanging="283"/>
        <w:rPr>
          <w:rFonts w:asciiTheme="minorHAnsi" w:hAnsiTheme="minorHAnsi" w:cs="Arial"/>
          <w:bCs/>
          <w:sz w:val="22"/>
          <w:szCs w:val="22"/>
        </w:rPr>
      </w:pPr>
      <w:r w:rsidRPr="00087545">
        <w:rPr>
          <w:rFonts w:asciiTheme="minorHAnsi" w:hAnsiTheme="minorHAnsi" w:cs="Arial"/>
          <w:bCs/>
          <w:sz w:val="22"/>
          <w:szCs w:val="22"/>
        </w:rPr>
        <w:lastRenderedPageBreak/>
        <w:t>dojednání způsobu denního hlášení zahájení a ukončení prací na pracovišti,</w:t>
      </w:r>
    </w:p>
    <w:p w:rsidR="006929A7" w:rsidRPr="00087545" w:rsidRDefault="006929A7" w:rsidP="00CC747F">
      <w:pPr>
        <w:numPr>
          <w:ilvl w:val="0"/>
          <w:numId w:val="23"/>
        </w:numPr>
        <w:tabs>
          <w:tab w:val="clear" w:pos="1287"/>
          <w:tab w:val="num" w:pos="1134"/>
        </w:tabs>
        <w:ind w:left="1134" w:hanging="283"/>
        <w:rPr>
          <w:rFonts w:asciiTheme="minorHAnsi" w:hAnsiTheme="minorHAnsi" w:cs="Arial"/>
          <w:bCs/>
          <w:sz w:val="22"/>
          <w:szCs w:val="22"/>
        </w:rPr>
      </w:pPr>
      <w:r w:rsidRPr="00087545">
        <w:rPr>
          <w:rFonts w:asciiTheme="minorHAnsi" w:hAnsiTheme="minorHAnsi" w:cs="Arial"/>
          <w:bCs/>
          <w:sz w:val="22"/>
          <w:szCs w:val="22"/>
        </w:rPr>
        <w:t>jmenný seznam pracovníků účastnících se prací,</w:t>
      </w:r>
    </w:p>
    <w:p w:rsidR="006929A7" w:rsidRPr="00087545" w:rsidRDefault="006929A7" w:rsidP="00CC747F">
      <w:pPr>
        <w:numPr>
          <w:ilvl w:val="0"/>
          <w:numId w:val="23"/>
        </w:numPr>
        <w:tabs>
          <w:tab w:val="clear" w:pos="1287"/>
          <w:tab w:val="num" w:pos="1134"/>
        </w:tabs>
        <w:ind w:left="1134" w:hanging="283"/>
        <w:rPr>
          <w:rFonts w:asciiTheme="minorHAnsi" w:hAnsiTheme="minorHAnsi" w:cs="Arial"/>
          <w:bCs/>
          <w:sz w:val="22"/>
          <w:szCs w:val="22"/>
        </w:rPr>
      </w:pPr>
      <w:r w:rsidRPr="00087545">
        <w:rPr>
          <w:rFonts w:asciiTheme="minorHAnsi" w:hAnsiTheme="minorHAnsi" w:cs="Arial"/>
          <w:bCs/>
          <w:sz w:val="22"/>
          <w:szCs w:val="22"/>
        </w:rPr>
        <w:t xml:space="preserve">záznam o seznámení zhotovitele se všemi </w:t>
      </w:r>
      <w:r w:rsidR="00B8577E" w:rsidRPr="00087545">
        <w:rPr>
          <w:rFonts w:asciiTheme="minorHAnsi" w:hAnsiTheme="minorHAnsi" w:cs="Arial"/>
          <w:bCs/>
          <w:sz w:val="22"/>
          <w:szCs w:val="22"/>
        </w:rPr>
        <w:t>podmínkami bezpečnosti a</w:t>
      </w:r>
      <w:r w:rsidRPr="00087545">
        <w:rPr>
          <w:rFonts w:asciiTheme="minorHAnsi" w:hAnsiTheme="minorHAnsi" w:cs="Arial"/>
          <w:bCs/>
          <w:sz w:val="22"/>
          <w:szCs w:val="22"/>
        </w:rPr>
        <w:t xml:space="preserve"> ochrany </w:t>
      </w:r>
      <w:r w:rsidR="00B8577E" w:rsidRPr="00087545">
        <w:rPr>
          <w:rFonts w:asciiTheme="minorHAnsi" w:hAnsiTheme="minorHAnsi" w:cs="Arial"/>
          <w:bCs/>
          <w:sz w:val="22"/>
          <w:szCs w:val="22"/>
        </w:rPr>
        <w:t xml:space="preserve">zdraví </w:t>
      </w:r>
      <w:r w:rsidRPr="00087545">
        <w:rPr>
          <w:rFonts w:asciiTheme="minorHAnsi" w:hAnsiTheme="minorHAnsi" w:cs="Arial"/>
          <w:bCs/>
          <w:sz w:val="22"/>
          <w:szCs w:val="22"/>
        </w:rPr>
        <w:t>platícími v místě plnění,</w:t>
      </w:r>
    </w:p>
    <w:p w:rsidR="006929A7" w:rsidRPr="00087545" w:rsidRDefault="006929A7" w:rsidP="007D15DD">
      <w:pPr>
        <w:keepNext/>
        <w:spacing w:before="600" w:after="60"/>
        <w:jc w:val="center"/>
        <w:rPr>
          <w:rFonts w:asciiTheme="minorHAnsi" w:hAnsiTheme="minorHAnsi" w:cs="Arial"/>
          <w:b/>
          <w:bCs/>
          <w:sz w:val="22"/>
        </w:rPr>
      </w:pPr>
      <w:r w:rsidRPr="00087545">
        <w:rPr>
          <w:rFonts w:asciiTheme="minorHAnsi" w:hAnsiTheme="minorHAnsi" w:cs="Arial"/>
          <w:b/>
          <w:bCs/>
          <w:sz w:val="22"/>
        </w:rPr>
        <w:t>Článek VII.</w:t>
      </w:r>
    </w:p>
    <w:p w:rsidR="006929A7" w:rsidRPr="00087545" w:rsidRDefault="006929A7" w:rsidP="006929A7">
      <w:pPr>
        <w:pStyle w:val="Nadpis2"/>
        <w:keepNext w:val="0"/>
        <w:rPr>
          <w:rFonts w:asciiTheme="minorHAnsi" w:hAnsiTheme="minorHAnsi"/>
        </w:rPr>
      </w:pPr>
      <w:r w:rsidRPr="00087545">
        <w:rPr>
          <w:rFonts w:asciiTheme="minorHAnsi" w:hAnsiTheme="minorHAnsi"/>
        </w:rPr>
        <w:t>Součinnost zhotovitele</w:t>
      </w:r>
    </w:p>
    <w:p w:rsidR="006929A7" w:rsidRPr="00087545" w:rsidRDefault="006929A7" w:rsidP="00FB0724">
      <w:pPr>
        <w:pStyle w:val="Zkladntextodsazen"/>
        <w:numPr>
          <w:ilvl w:val="0"/>
          <w:numId w:val="4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Zhotovitel je povinen udržovat na předaném staveništi pořád</w:t>
      </w:r>
      <w:r w:rsidR="009B79F7">
        <w:rPr>
          <w:rFonts w:asciiTheme="minorHAnsi" w:hAnsiTheme="minorHAnsi"/>
        </w:rPr>
        <w:t xml:space="preserve">ek, čistotu, odstraňovat odpady                   </w:t>
      </w:r>
      <w:r w:rsidRPr="00087545">
        <w:rPr>
          <w:rFonts w:asciiTheme="minorHAnsi" w:hAnsiTheme="minorHAnsi"/>
        </w:rPr>
        <w:t>a nečistoty vzniklé jeho pracemi. O každém úniku ropných a toxických látek bude ihned informovat objednatele a příslušné orgány státní správy a zajistí, aby nedošlo ke kontaminaci vod.</w:t>
      </w:r>
    </w:p>
    <w:p w:rsidR="006929A7" w:rsidRPr="00087545" w:rsidRDefault="006929A7" w:rsidP="00FB0724">
      <w:pPr>
        <w:pStyle w:val="Zkladntextodsazen"/>
        <w:numPr>
          <w:ilvl w:val="0"/>
          <w:numId w:val="4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Zhotovitel bude respektovat a zabezpečí splnění podmínek stanovených správními orgány objednateli (zejména ve stavebních povoleních a dalších rozhodnutích pro stavbu) a uhradí případné sankce za neplnění těchto podmínek zaviněné zhotovitelem.</w:t>
      </w:r>
    </w:p>
    <w:p w:rsidR="00306A21" w:rsidRPr="00087545" w:rsidRDefault="00306A21" w:rsidP="00FB0724">
      <w:pPr>
        <w:pStyle w:val="Zkladntextodsazen"/>
        <w:numPr>
          <w:ilvl w:val="0"/>
          <w:numId w:val="4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Zhotovitel je povinen ve smyslu zákona č. 13/1997 Sb., o pozemních komunikacích, ve znění pozdějších předpisů, v případě omezení veřejného provozu na příslušných komunikacích, nebo zvláštního režimu užívání příslušných komunikací, zabezpečit si příslušné povolení u silničního správního úřadu a provést na svůj náklad všechna opatření, která správní úřady nařídí.</w:t>
      </w:r>
      <w:r w:rsidR="00B53C48">
        <w:rPr>
          <w:rFonts w:asciiTheme="minorHAnsi" w:hAnsiTheme="minorHAnsi"/>
        </w:rPr>
        <w:t xml:space="preserve"> </w:t>
      </w:r>
      <w:r w:rsidRPr="00087545">
        <w:rPr>
          <w:rFonts w:asciiTheme="minorHAnsi" w:hAnsiTheme="minorHAnsi"/>
        </w:rPr>
        <w:t>Totéž platí pro zajištění místa pro uložení přebytečné zeminy a stavební suti.</w:t>
      </w:r>
    </w:p>
    <w:p w:rsidR="00B83B3B" w:rsidRDefault="006929A7" w:rsidP="00FB0724">
      <w:pPr>
        <w:pStyle w:val="Zkladntextodsazen"/>
        <w:numPr>
          <w:ilvl w:val="0"/>
          <w:numId w:val="4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Zařízení staveniště včetně odběru všech energií, vodného a stočného si zabezpečuje zhotovitel na svůj účet. Zhotovitel rovněž zajišťuje svým jménem a na svůj účet uzavření příslušných smluv s dodavateli všech energií, smlouvu na vodné a stočné</w:t>
      </w:r>
      <w:r w:rsidR="00B83B3B" w:rsidRPr="00087545">
        <w:rPr>
          <w:rFonts w:asciiTheme="minorHAnsi" w:hAnsiTheme="minorHAnsi"/>
        </w:rPr>
        <w:t>.</w:t>
      </w:r>
      <w:r w:rsidR="008B2898" w:rsidRPr="00087545">
        <w:rPr>
          <w:rFonts w:asciiTheme="minorHAnsi" w:hAnsiTheme="minorHAnsi"/>
        </w:rPr>
        <w:t xml:space="preserve"> Dodávky energií a vody budou zajištěny z </w:t>
      </w:r>
      <w:proofErr w:type="spellStart"/>
      <w:r w:rsidR="008B2898" w:rsidRPr="00087545">
        <w:rPr>
          <w:rFonts w:asciiTheme="minorHAnsi" w:hAnsiTheme="minorHAnsi"/>
        </w:rPr>
        <w:t>napojovacích</w:t>
      </w:r>
      <w:proofErr w:type="spellEnd"/>
      <w:r w:rsidR="008B2898" w:rsidRPr="00087545">
        <w:rPr>
          <w:rFonts w:asciiTheme="minorHAnsi" w:hAnsiTheme="minorHAnsi"/>
        </w:rPr>
        <w:t xml:space="preserve"> bodů objednatele za úhradu přes podružné měření, které zajistí zhotovitel v rámci řešení zařízení staveniště / dle vzájemné dohody.</w:t>
      </w:r>
    </w:p>
    <w:p w:rsidR="00B53C48" w:rsidRPr="00087545" w:rsidRDefault="00B53C48" w:rsidP="00FB0724">
      <w:pPr>
        <w:pStyle w:val="Zkladntextodsazen"/>
        <w:numPr>
          <w:ilvl w:val="0"/>
          <w:numId w:val="4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Zhotovitel je povinen přizpůsobit provádění prací provozu školního zařízení a respektovat pokyny vedení školy. Provádění prací se zvýšeným nárokem na zajištění bezpečnosti bude směřovat v rámci možností na dobu mimo vyučování, nebo alespoň do odpoledních hodin.</w:t>
      </w:r>
    </w:p>
    <w:p w:rsidR="006929A7" w:rsidRPr="00087545" w:rsidRDefault="006929A7" w:rsidP="00FB0724">
      <w:pPr>
        <w:pStyle w:val="Zkladntextodsazen"/>
        <w:numPr>
          <w:ilvl w:val="0"/>
          <w:numId w:val="4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Zhotovitel je povinen střežit staveniště a zabezpečit jej proti vniknutí nepovolaných osob</w:t>
      </w:r>
      <w:r w:rsidR="009B79F7">
        <w:rPr>
          <w:rFonts w:asciiTheme="minorHAnsi" w:hAnsiTheme="minorHAnsi"/>
        </w:rPr>
        <w:t xml:space="preserve"> </w:t>
      </w:r>
      <w:r w:rsidRPr="00087545">
        <w:rPr>
          <w:rFonts w:asciiTheme="minorHAnsi" w:hAnsiTheme="minorHAnsi"/>
        </w:rPr>
        <w:t>a odpovídá za případné škody na majetku objednatele a třetích osob na předaném pracovišti.</w:t>
      </w:r>
    </w:p>
    <w:p w:rsidR="006929A7" w:rsidRPr="00087545" w:rsidRDefault="006929A7" w:rsidP="00FB0724">
      <w:pPr>
        <w:pStyle w:val="Zkladntextodsazen"/>
        <w:numPr>
          <w:ilvl w:val="0"/>
          <w:numId w:val="4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Zhotovitel odpovídá za bezpečnost práce na pracovišti</w:t>
      </w:r>
      <w:r w:rsidRPr="00087545">
        <w:rPr>
          <w:rFonts w:asciiTheme="minorHAnsi" w:hAnsiTheme="minorHAnsi"/>
          <w:color w:val="FF0000"/>
        </w:rPr>
        <w:t xml:space="preserve">. </w:t>
      </w:r>
      <w:r w:rsidRPr="00087545">
        <w:rPr>
          <w:rFonts w:asciiTheme="minorHAnsi" w:hAnsiTheme="minorHAnsi"/>
        </w:rPr>
        <w:t>Zajistí identifikaci svých mechanismů, označení svých pracovníků účastných na provedení díla a jejich prokazatelné seznámení s </w:t>
      </w:r>
      <w:r w:rsidR="00B8577E" w:rsidRPr="00087545">
        <w:rPr>
          <w:rFonts w:asciiTheme="minorHAnsi" w:hAnsiTheme="minorHAnsi"/>
        </w:rPr>
        <w:t xml:space="preserve"> </w:t>
      </w:r>
      <w:r w:rsidRPr="00087545">
        <w:rPr>
          <w:rFonts w:asciiTheme="minorHAnsi" w:hAnsiTheme="minorHAnsi"/>
        </w:rPr>
        <w:t>místními podmínkami ve vztahu k</w:t>
      </w:r>
      <w:r w:rsidR="00B8577E" w:rsidRPr="00087545">
        <w:rPr>
          <w:rFonts w:asciiTheme="minorHAnsi" w:hAnsiTheme="minorHAnsi"/>
        </w:rPr>
        <w:t xml:space="preserve"> </w:t>
      </w:r>
      <w:r w:rsidRPr="00087545">
        <w:rPr>
          <w:rFonts w:asciiTheme="minorHAnsi" w:hAnsiTheme="minorHAnsi"/>
        </w:rPr>
        <w:t> bezpečnosti práce</w:t>
      </w:r>
      <w:r w:rsidR="00B8577E" w:rsidRPr="00087545">
        <w:rPr>
          <w:rFonts w:asciiTheme="minorHAnsi" w:hAnsiTheme="minorHAnsi"/>
        </w:rPr>
        <w:t xml:space="preserve"> a informuje objednatele o veškerých možných rizicích vyplývajících z  jím provozované činnosti.</w:t>
      </w:r>
    </w:p>
    <w:p w:rsidR="00DB689E" w:rsidRPr="00087545" w:rsidRDefault="00DB689E" w:rsidP="00FB0724">
      <w:pPr>
        <w:pStyle w:val="Zkladntextodsazen"/>
        <w:numPr>
          <w:ilvl w:val="0"/>
          <w:numId w:val="4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Dojde-li ke vzniku mimořádné události v průběhu zhotovování předmětu smlouvy, zavazuje se zhotovitel bez zbytečného odkladu oznámit tuto událost na dispečink objednatele – tel. č. </w:t>
      </w:r>
      <w:r w:rsidR="00B53C48" w:rsidRPr="00B53C48">
        <w:rPr>
          <w:rFonts w:asciiTheme="minorHAnsi" w:hAnsiTheme="minorHAnsi"/>
        </w:rPr>
        <w:t>+420 581 626 111</w:t>
      </w:r>
      <w:r w:rsidRPr="00087545">
        <w:rPr>
          <w:rFonts w:asciiTheme="minorHAnsi" w:hAnsiTheme="minorHAnsi"/>
        </w:rPr>
        <w:t>. Mimořádnou událostí se rozumí zejména poškození, nebo vážné ohrožení majetku objednatele, včetně příslušných složek životního prostředí, poškození zdraví, požár na předmětu díla, nebo vznik jiné živelné události v průběhu zhotovování předmětu díla.</w:t>
      </w:r>
    </w:p>
    <w:p w:rsidR="006929A7" w:rsidRPr="00087545" w:rsidRDefault="006929A7" w:rsidP="00FB0724">
      <w:pPr>
        <w:pStyle w:val="Zkladntextodsazen"/>
        <w:numPr>
          <w:ilvl w:val="0"/>
          <w:numId w:val="4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Zhotovitel se zavazuje nejpozději před zahájením provádění díla uzavřít pojistnou smlouvu </w:t>
      </w:r>
      <w:r w:rsidR="009B79F7">
        <w:rPr>
          <w:rFonts w:asciiTheme="minorHAnsi" w:hAnsiTheme="minorHAnsi"/>
        </w:rPr>
        <w:t xml:space="preserve">                         </w:t>
      </w:r>
      <w:r w:rsidRPr="00087545">
        <w:rPr>
          <w:rFonts w:asciiTheme="minorHAnsi" w:hAnsiTheme="minorHAnsi"/>
        </w:rPr>
        <w:t xml:space="preserve">o  odpovědnosti za škodu způsobené </w:t>
      </w:r>
      <w:r w:rsidRPr="00BE70E8">
        <w:rPr>
          <w:rFonts w:asciiTheme="minorHAnsi" w:hAnsiTheme="minorHAnsi"/>
        </w:rPr>
        <w:t>svou provozní činností (dále jen „pojistná smlouva“) s ročním pojistným plněním minimálně ve výši</w:t>
      </w:r>
      <w:r w:rsidR="009740BE" w:rsidRPr="00BE70E8">
        <w:rPr>
          <w:rFonts w:asciiTheme="minorHAnsi" w:hAnsiTheme="minorHAnsi"/>
        </w:rPr>
        <w:t xml:space="preserve"> 1</w:t>
      </w:r>
      <w:r w:rsidR="00D96017" w:rsidRPr="00BE70E8">
        <w:rPr>
          <w:rFonts w:asciiTheme="minorHAnsi" w:hAnsiTheme="minorHAnsi"/>
        </w:rPr>
        <w:t>0 mil. CZK</w:t>
      </w:r>
      <w:r w:rsidRPr="00BE70E8">
        <w:rPr>
          <w:rFonts w:asciiTheme="minorHAnsi" w:hAnsiTheme="minorHAnsi"/>
        </w:rPr>
        <w:t xml:space="preserve"> a</w:t>
      </w:r>
      <w:r w:rsidRPr="00087545">
        <w:rPr>
          <w:rFonts w:asciiTheme="minorHAnsi" w:hAnsiTheme="minorHAnsi"/>
        </w:rPr>
        <w:t xml:space="preserve"> tuto udržovat po dobu provádění díla v platnosti. Uzavření platné pojistné smlouvy je zhotovitel povinen na požádání oprávněné osoby objednatele bez zbytečného odkladu prokázat. </w:t>
      </w:r>
    </w:p>
    <w:p w:rsidR="009740BE" w:rsidRDefault="009740BE" w:rsidP="006929A7">
      <w:pPr>
        <w:pStyle w:val="Zkladntextodsazen"/>
        <w:spacing w:before="360"/>
        <w:ind w:left="0" w:firstLine="0"/>
        <w:jc w:val="center"/>
        <w:rPr>
          <w:rFonts w:asciiTheme="minorHAnsi" w:hAnsiTheme="minorHAnsi"/>
          <w:b/>
          <w:bCs/>
        </w:rPr>
      </w:pPr>
    </w:p>
    <w:p w:rsidR="006929A7" w:rsidRPr="00087545" w:rsidRDefault="006929A7" w:rsidP="009B79F7">
      <w:pPr>
        <w:pStyle w:val="Zkladntextodsazen"/>
        <w:spacing w:before="360"/>
        <w:ind w:left="0" w:firstLine="0"/>
        <w:jc w:val="center"/>
        <w:rPr>
          <w:rFonts w:asciiTheme="minorHAnsi" w:hAnsiTheme="minorHAnsi"/>
        </w:rPr>
      </w:pPr>
      <w:r w:rsidRPr="00087545">
        <w:rPr>
          <w:rFonts w:asciiTheme="minorHAnsi" w:hAnsiTheme="minorHAnsi"/>
          <w:b/>
          <w:bCs/>
        </w:rPr>
        <w:lastRenderedPageBreak/>
        <w:t>Článek VIII.</w:t>
      </w:r>
    </w:p>
    <w:p w:rsidR="006929A7" w:rsidRPr="00087545" w:rsidRDefault="006929A7" w:rsidP="006929A7">
      <w:pPr>
        <w:pStyle w:val="Nadpis2"/>
        <w:keepNext w:val="0"/>
        <w:rPr>
          <w:rFonts w:asciiTheme="minorHAnsi" w:hAnsiTheme="minorHAnsi"/>
        </w:rPr>
      </w:pPr>
      <w:r w:rsidRPr="00087545">
        <w:rPr>
          <w:rFonts w:asciiTheme="minorHAnsi" w:hAnsiTheme="minorHAnsi"/>
        </w:rPr>
        <w:t>Oprávněné osoby</w:t>
      </w:r>
    </w:p>
    <w:p w:rsidR="006929A7" w:rsidRPr="00087545" w:rsidRDefault="006929A7" w:rsidP="00FB0724">
      <w:pPr>
        <w:pStyle w:val="Zkladntextodsazen"/>
        <w:numPr>
          <w:ilvl w:val="0"/>
          <w:numId w:val="5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Za objednatele jsou oprávněni jednat:</w:t>
      </w:r>
    </w:p>
    <w:p w:rsidR="00356EA7" w:rsidRPr="009740BE" w:rsidRDefault="006929A7" w:rsidP="00FB0724">
      <w:pPr>
        <w:pStyle w:val="Zkladntextodsazen2"/>
        <w:numPr>
          <w:ilvl w:val="0"/>
          <w:numId w:val="24"/>
        </w:numPr>
        <w:rPr>
          <w:rFonts w:asciiTheme="minorHAnsi" w:hAnsiTheme="minorHAnsi"/>
          <w:bCs/>
          <w:color w:val="FF0000"/>
        </w:rPr>
      </w:pPr>
      <w:r w:rsidRPr="00087545">
        <w:rPr>
          <w:rFonts w:asciiTheme="minorHAnsi" w:hAnsiTheme="minorHAnsi"/>
          <w:bCs/>
        </w:rPr>
        <w:t xml:space="preserve">ve věcech technických včetně kontroly provádění prací, převzetí díla, </w:t>
      </w:r>
      <w:proofErr w:type="spellStart"/>
      <w:r w:rsidRPr="00087545">
        <w:rPr>
          <w:rFonts w:asciiTheme="minorHAnsi" w:hAnsiTheme="minorHAnsi"/>
          <w:bCs/>
        </w:rPr>
        <w:t>odsouhlasování</w:t>
      </w:r>
      <w:proofErr w:type="spellEnd"/>
      <w:r w:rsidRPr="00087545">
        <w:rPr>
          <w:rFonts w:asciiTheme="minorHAnsi" w:hAnsiTheme="minorHAnsi"/>
          <w:bCs/>
        </w:rPr>
        <w:t xml:space="preserve"> faktur</w:t>
      </w:r>
      <w:r w:rsidR="009B79F7">
        <w:rPr>
          <w:rFonts w:asciiTheme="minorHAnsi" w:hAnsiTheme="minorHAnsi"/>
          <w:bCs/>
        </w:rPr>
        <w:t xml:space="preserve">                   </w:t>
      </w:r>
      <w:r w:rsidRPr="00087545">
        <w:rPr>
          <w:rFonts w:asciiTheme="minorHAnsi" w:hAnsiTheme="minorHAnsi"/>
          <w:bCs/>
        </w:rPr>
        <w:t xml:space="preserve">a provádění záznamů v </w:t>
      </w:r>
      <w:r w:rsidR="00E266C5" w:rsidRPr="00087545">
        <w:rPr>
          <w:rFonts w:asciiTheme="minorHAnsi" w:hAnsiTheme="minorHAnsi"/>
          <w:bCs/>
        </w:rPr>
        <w:t>pracovním</w:t>
      </w:r>
      <w:r w:rsidRPr="00087545">
        <w:rPr>
          <w:rFonts w:asciiTheme="minorHAnsi" w:hAnsiTheme="minorHAnsi"/>
          <w:bCs/>
        </w:rPr>
        <w:t xml:space="preserve"> deníku:</w:t>
      </w:r>
      <w:r w:rsidR="00BD4CDD" w:rsidRPr="00087545">
        <w:rPr>
          <w:rFonts w:asciiTheme="minorHAnsi" w:hAnsiTheme="minorHAnsi"/>
          <w:bCs/>
        </w:rPr>
        <w:t xml:space="preserve"> </w:t>
      </w:r>
      <w:r w:rsidR="00F02821" w:rsidRPr="009740BE">
        <w:rPr>
          <w:rFonts w:asciiTheme="minorHAnsi" w:hAnsiTheme="minorHAnsi"/>
          <w:bCs/>
          <w:i/>
          <w:color w:val="FF0000"/>
        </w:rPr>
        <w:t>(bude doplněno objednatelem)</w:t>
      </w:r>
    </w:p>
    <w:p w:rsidR="008B2898" w:rsidRPr="009740BE" w:rsidRDefault="008B2898" w:rsidP="00FB0724">
      <w:pPr>
        <w:pStyle w:val="Zkladntextodsazen2"/>
        <w:numPr>
          <w:ilvl w:val="0"/>
          <w:numId w:val="24"/>
        </w:numPr>
        <w:rPr>
          <w:rFonts w:asciiTheme="minorHAnsi" w:hAnsiTheme="minorHAnsi"/>
          <w:bCs/>
          <w:color w:val="FF0000"/>
        </w:rPr>
      </w:pPr>
      <w:r w:rsidRPr="00087545">
        <w:rPr>
          <w:rFonts w:asciiTheme="minorHAnsi" w:hAnsiTheme="minorHAnsi"/>
          <w:bCs/>
        </w:rPr>
        <w:t>ve věcech autorského dozoru</w:t>
      </w:r>
      <w:r w:rsidR="00F02821">
        <w:rPr>
          <w:rFonts w:asciiTheme="minorHAnsi" w:hAnsiTheme="minorHAnsi"/>
          <w:bCs/>
        </w:rPr>
        <w:t xml:space="preserve">:  </w:t>
      </w:r>
      <w:r w:rsidR="00F02821" w:rsidRPr="009740BE">
        <w:rPr>
          <w:rFonts w:asciiTheme="minorHAnsi" w:hAnsiTheme="minorHAnsi"/>
          <w:bCs/>
          <w:i/>
          <w:color w:val="FF0000"/>
        </w:rPr>
        <w:t>(bude doplněno objednatelem)</w:t>
      </w:r>
    </w:p>
    <w:p w:rsidR="006929A7" w:rsidRPr="00087545" w:rsidRDefault="006929A7" w:rsidP="009740BE">
      <w:pPr>
        <w:pStyle w:val="Zkladntextodsazen2"/>
        <w:numPr>
          <w:ilvl w:val="0"/>
          <w:numId w:val="24"/>
        </w:numPr>
        <w:rPr>
          <w:rFonts w:asciiTheme="minorHAnsi" w:hAnsiTheme="minorHAnsi"/>
          <w:bCs/>
        </w:rPr>
      </w:pPr>
      <w:r w:rsidRPr="00087545">
        <w:rPr>
          <w:rFonts w:asciiTheme="minorHAnsi" w:hAnsiTheme="minorHAnsi"/>
          <w:bCs/>
        </w:rPr>
        <w:t>ve věcech smluvních:</w:t>
      </w:r>
      <w:r w:rsidR="00491570" w:rsidRPr="00087545">
        <w:rPr>
          <w:rFonts w:asciiTheme="minorHAnsi" w:hAnsiTheme="minorHAnsi"/>
          <w:bCs/>
        </w:rPr>
        <w:t xml:space="preserve"> Ing. </w:t>
      </w:r>
      <w:r w:rsidR="00F02821">
        <w:rPr>
          <w:rFonts w:asciiTheme="minorHAnsi" w:hAnsiTheme="minorHAnsi"/>
          <w:bCs/>
        </w:rPr>
        <w:t xml:space="preserve">Júlia </w:t>
      </w:r>
      <w:proofErr w:type="spellStart"/>
      <w:r w:rsidR="00F02821">
        <w:rPr>
          <w:rFonts w:asciiTheme="minorHAnsi" w:hAnsiTheme="minorHAnsi"/>
          <w:bCs/>
        </w:rPr>
        <w:t>Vozáková</w:t>
      </w:r>
      <w:proofErr w:type="spellEnd"/>
      <w:r w:rsidR="009740BE">
        <w:rPr>
          <w:rFonts w:asciiTheme="minorHAnsi" w:hAnsiTheme="minorHAnsi"/>
          <w:bCs/>
        </w:rPr>
        <w:t xml:space="preserve"> (tel: </w:t>
      </w:r>
      <w:r w:rsidR="009740BE" w:rsidRPr="009740BE">
        <w:rPr>
          <w:rFonts w:asciiTheme="minorHAnsi" w:hAnsiTheme="minorHAnsi"/>
          <w:szCs w:val="22"/>
        </w:rPr>
        <w:t>+420 581 626 111</w:t>
      </w:r>
      <w:r w:rsidR="009740BE">
        <w:rPr>
          <w:rFonts w:asciiTheme="minorHAnsi" w:hAnsiTheme="minorHAnsi"/>
          <w:bCs/>
        </w:rPr>
        <w:t>)</w:t>
      </w:r>
    </w:p>
    <w:p w:rsidR="00B8577E" w:rsidRPr="009740BE" w:rsidRDefault="00B8577E" w:rsidP="00FB0724">
      <w:pPr>
        <w:pStyle w:val="Zkladntextodsazen2"/>
        <w:numPr>
          <w:ilvl w:val="0"/>
          <w:numId w:val="24"/>
        </w:numPr>
        <w:rPr>
          <w:rFonts w:asciiTheme="minorHAnsi" w:hAnsiTheme="minorHAnsi"/>
          <w:bCs/>
          <w:color w:val="FF0000"/>
        </w:rPr>
      </w:pPr>
      <w:r w:rsidRPr="00087545">
        <w:rPr>
          <w:rFonts w:asciiTheme="minorHAnsi" w:hAnsiTheme="minorHAnsi"/>
          <w:bCs/>
        </w:rPr>
        <w:t>ve věcech bezpečnosti a ochrany zdraví při práci</w:t>
      </w:r>
      <w:r w:rsidR="00735592" w:rsidRPr="00087545">
        <w:rPr>
          <w:rFonts w:asciiTheme="minorHAnsi" w:hAnsiTheme="minorHAnsi"/>
          <w:bCs/>
        </w:rPr>
        <w:t xml:space="preserve"> a provádění záznamů v</w:t>
      </w:r>
      <w:r w:rsidR="00E266C5" w:rsidRPr="00087545">
        <w:rPr>
          <w:rFonts w:asciiTheme="minorHAnsi" w:hAnsiTheme="minorHAnsi"/>
          <w:bCs/>
        </w:rPr>
        <w:t xml:space="preserve"> pracovním </w:t>
      </w:r>
      <w:r w:rsidR="00F02821">
        <w:rPr>
          <w:rFonts w:asciiTheme="minorHAnsi" w:hAnsiTheme="minorHAnsi"/>
          <w:bCs/>
        </w:rPr>
        <w:t>d</w:t>
      </w:r>
      <w:r w:rsidR="00735592" w:rsidRPr="00087545">
        <w:rPr>
          <w:rFonts w:asciiTheme="minorHAnsi" w:hAnsiTheme="minorHAnsi"/>
          <w:bCs/>
        </w:rPr>
        <w:t>eníku</w:t>
      </w:r>
      <w:r w:rsidR="008077EE" w:rsidRPr="00087545">
        <w:rPr>
          <w:rFonts w:asciiTheme="minorHAnsi" w:hAnsiTheme="minorHAnsi"/>
          <w:bCs/>
        </w:rPr>
        <w:t>:</w:t>
      </w:r>
      <w:r w:rsidR="00491570" w:rsidRPr="00087545">
        <w:rPr>
          <w:rFonts w:asciiTheme="minorHAnsi" w:hAnsiTheme="minorHAnsi"/>
          <w:bCs/>
        </w:rPr>
        <w:t xml:space="preserve"> </w:t>
      </w:r>
      <w:r w:rsidR="00F02821" w:rsidRPr="009740BE">
        <w:rPr>
          <w:rFonts w:asciiTheme="minorHAnsi" w:hAnsiTheme="minorHAnsi"/>
          <w:bCs/>
          <w:i/>
          <w:color w:val="FF0000"/>
        </w:rPr>
        <w:t>(bude doplněno objednatelem)</w:t>
      </w:r>
    </w:p>
    <w:p w:rsidR="006929A7" w:rsidRPr="00087545" w:rsidRDefault="006929A7" w:rsidP="00FB0724">
      <w:pPr>
        <w:pStyle w:val="Zkladntextodsazen"/>
        <w:numPr>
          <w:ilvl w:val="0"/>
          <w:numId w:val="5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Za zhotovitele jsou oprávněni jednat:</w:t>
      </w:r>
    </w:p>
    <w:p w:rsidR="006929A7" w:rsidRPr="00F02821" w:rsidRDefault="006929A7" w:rsidP="00FB0724">
      <w:pPr>
        <w:pStyle w:val="Zkladntextodsazen2"/>
        <w:numPr>
          <w:ilvl w:val="0"/>
          <w:numId w:val="25"/>
        </w:numPr>
        <w:ind w:left="709"/>
        <w:rPr>
          <w:rFonts w:asciiTheme="minorHAnsi" w:hAnsiTheme="minorHAnsi"/>
          <w:bCs/>
        </w:rPr>
      </w:pPr>
      <w:r w:rsidRPr="00F02821">
        <w:rPr>
          <w:rFonts w:asciiTheme="minorHAnsi" w:hAnsiTheme="minorHAnsi"/>
          <w:bCs/>
        </w:rPr>
        <w:t>ve věcech technických (včetně vedení stavby, provádění stavebního dozoru zhotovitele, denních záznamů do stavebního deníku, předání díla, přejímání závazků vyplývajících z přejímacího řízení, přijímání uplatňovaných práv z odpovědnosti za vady a nedodělky):</w:t>
      </w:r>
      <w:r w:rsidR="00045EF9" w:rsidRPr="00F02821">
        <w:rPr>
          <w:rFonts w:asciiTheme="minorHAnsi" w:hAnsiTheme="minorHAnsi"/>
          <w:bCs/>
        </w:rPr>
        <w:t xml:space="preserve"> </w:t>
      </w:r>
      <w:proofErr w:type="spellStart"/>
      <w:r w:rsidR="00F02821" w:rsidRPr="003F2EDA">
        <w:rPr>
          <w:rFonts w:asciiTheme="minorHAnsi" w:hAnsiTheme="minorHAnsi"/>
          <w:szCs w:val="22"/>
          <w:highlight w:val="yellow"/>
        </w:rPr>
        <w:t>xxxxxxxxxxxx</w:t>
      </w:r>
      <w:proofErr w:type="spellEnd"/>
      <w:r w:rsidR="00F02821" w:rsidRPr="003F2EDA">
        <w:rPr>
          <w:rFonts w:asciiTheme="minorHAnsi" w:hAnsiTheme="minorHAnsi"/>
          <w:bCs/>
        </w:rPr>
        <w:t xml:space="preserve"> </w:t>
      </w:r>
      <w:r w:rsidR="00F02821">
        <w:rPr>
          <w:rFonts w:asciiTheme="minorHAnsi" w:hAnsiTheme="minorHAnsi"/>
          <w:bCs/>
        </w:rPr>
        <w:t xml:space="preserve"> (tel: </w:t>
      </w:r>
      <w:proofErr w:type="spellStart"/>
      <w:r w:rsidR="00F02821" w:rsidRPr="003F2EDA">
        <w:rPr>
          <w:rFonts w:asciiTheme="minorHAnsi" w:hAnsiTheme="minorHAnsi"/>
          <w:szCs w:val="22"/>
          <w:highlight w:val="yellow"/>
        </w:rPr>
        <w:t>xxxxxxxxxxx</w:t>
      </w:r>
      <w:proofErr w:type="spellEnd"/>
      <w:r w:rsidR="009B79F7">
        <w:rPr>
          <w:rFonts w:asciiTheme="minorHAnsi" w:hAnsiTheme="minorHAnsi"/>
          <w:szCs w:val="22"/>
        </w:rPr>
        <w:t xml:space="preserve"> </w:t>
      </w:r>
      <w:r w:rsidR="00F02821">
        <w:rPr>
          <w:rFonts w:asciiTheme="minorHAnsi" w:hAnsiTheme="minorHAnsi"/>
          <w:bCs/>
        </w:rPr>
        <w:t>)</w:t>
      </w:r>
    </w:p>
    <w:p w:rsidR="00F02821" w:rsidRPr="00F02821" w:rsidRDefault="00F02821" w:rsidP="00FB0724">
      <w:pPr>
        <w:pStyle w:val="Zkladntextodsazen2"/>
        <w:numPr>
          <w:ilvl w:val="0"/>
          <w:numId w:val="25"/>
        </w:numPr>
        <w:ind w:left="709"/>
        <w:rPr>
          <w:rFonts w:asciiTheme="minorHAnsi" w:hAnsiTheme="minorHAnsi"/>
          <w:bCs/>
        </w:rPr>
      </w:pPr>
      <w:r w:rsidRPr="00087545">
        <w:rPr>
          <w:rFonts w:asciiTheme="minorHAnsi" w:hAnsiTheme="minorHAnsi"/>
          <w:bCs/>
        </w:rPr>
        <w:t xml:space="preserve">ve věcech smluvních: </w:t>
      </w:r>
      <w:proofErr w:type="spellStart"/>
      <w:r w:rsidRPr="003F2EDA">
        <w:rPr>
          <w:rFonts w:asciiTheme="minorHAnsi" w:hAnsiTheme="minorHAnsi"/>
          <w:szCs w:val="22"/>
          <w:highlight w:val="yellow"/>
        </w:rPr>
        <w:t>xxxxxxxxxxxx</w:t>
      </w:r>
      <w:proofErr w:type="spellEnd"/>
      <w:r w:rsidRPr="003F2EDA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 (tel: </w:t>
      </w:r>
      <w:proofErr w:type="spellStart"/>
      <w:r w:rsidRPr="003F2EDA">
        <w:rPr>
          <w:rFonts w:asciiTheme="minorHAnsi" w:hAnsiTheme="minorHAnsi"/>
          <w:szCs w:val="22"/>
          <w:highlight w:val="yellow"/>
        </w:rPr>
        <w:t>xxxxxxxxxxxx</w:t>
      </w:r>
      <w:proofErr w:type="spellEnd"/>
      <w:r w:rsidRPr="003F2EDA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 )</w:t>
      </w:r>
    </w:p>
    <w:p w:rsidR="00F02821" w:rsidRPr="00087545" w:rsidRDefault="00F02821" w:rsidP="00FB0724">
      <w:pPr>
        <w:pStyle w:val="Zkladntextodsazen2"/>
        <w:numPr>
          <w:ilvl w:val="0"/>
          <w:numId w:val="25"/>
        </w:numPr>
        <w:ind w:left="709"/>
        <w:rPr>
          <w:rFonts w:asciiTheme="minorHAnsi" w:hAnsiTheme="minorHAnsi"/>
          <w:bCs/>
        </w:rPr>
      </w:pPr>
      <w:r w:rsidRPr="00087545">
        <w:rPr>
          <w:rFonts w:asciiTheme="minorHAnsi" w:hAnsiTheme="minorHAnsi"/>
          <w:bCs/>
        </w:rPr>
        <w:t>ve věcech bezpečnosti a ochrany zdraví při práci</w:t>
      </w:r>
      <w:r>
        <w:rPr>
          <w:rFonts w:asciiTheme="minorHAnsi" w:hAnsiTheme="minorHAnsi"/>
          <w:bCs/>
        </w:rPr>
        <w:t xml:space="preserve">: </w:t>
      </w:r>
      <w:r w:rsidRPr="00087545">
        <w:rPr>
          <w:rFonts w:asciiTheme="minorHAnsi" w:hAnsiTheme="minorHAnsi"/>
          <w:bCs/>
        </w:rPr>
        <w:t xml:space="preserve"> </w:t>
      </w:r>
      <w:proofErr w:type="spellStart"/>
      <w:r w:rsidRPr="003F2EDA">
        <w:rPr>
          <w:rFonts w:asciiTheme="minorHAnsi" w:hAnsiTheme="minorHAnsi"/>
          <w:szCs w:val="22"/>
          <w:highlight w:val="yellow"/>
        </w:rPr>
        <w:t>xxxxxxxxxxxx</w:t>
      </w:r>
      <w:proofErr w:type="spellEnd"/>
      <w:r w:rsidRPr="003F2EDA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 (tel: </w:t>
      </w:r>
      <w:proofErr w:type="spellStart"/>
      <w:r w:rsidRPr="003F2EDA">
        <w:rPr>
          <w:rFonts w:asciiTheme="minorHAnsi" w:hAnsiTheme="minorHAnsi"/>
          <w:szCs w:val="22"/>
          <w:highlight w:val="yellow"/>
        </w:rPr>
        <w:t>xxxxxxxxxxxx</w:t>
      </w:r>
      <w:proofErr w:type="spellEnd"/>
      <w:r w:rsidRPr="003F2EDA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 )</w:t>
      </w:r>
    </w:p>
    <w:p w:rsidR="006929A7" w:rsidRPr="009D0255" w:rsidRDefault="006929A7" w:rsidP="006929A7">
      <w:pPr>
        <w:keepNext/>
        <w:spacing w:before="600" w:after="60"/>
        <w:jc w:val="center"/>
        <w:rPr>
          <w:rFonts w:asciiTheme="minorHAnsi" w:hAnsiTheme="minorHAnsi" w:cs="Arial"/>
          <w:b/>
          <w:bCs/>
          <w:sz w:val="22"/>
        </w:rPr>
      </w:pPr>
      <w:r w:rsidRPr="009D0255">
        <w:rPr>
          <w:rFonts w:asciiTheme="minorHAnsi" w:hAnsiTheme="minorHAnsi" w:cs="Arial"/>
          <w:b/>
          <w:bCs/>
          <w:sz w:val="22"/>
        </w:rPr>
        <w:t>Článek IX.</w:t>
      </w:r>
    </w:p>
    <w:p w:rsidR="00FE54EF" w:rsidRPr="009D0255" w:rsidRDefault="009D0255" w:rsidP="00FE54EF">
      <w:pPr>
        <w:pStyle w:val="Nadpis2"/>
        <w:keepNext w:val="0"/>
        <w:rPr>
          <w:rFonts w:asciiTheme="minorHAnsi" w:hAnsiTheme="minorHAnsi"/>
        </w:rPr>
      </w:pPr>
      <w:r w:rsidRPr="009D0255">
        <w:rPr>
          <w:rFonts w:asciiTheme="minorHAnsi" w:hAnsiTheme="minorHAnsi"/>
        </w:rPr>
        <w:t>Stavební</w:t>
      </w:r>
      <w:r w:rsidR="00FE54EF" w:rsidRPr="009D0255">
        <w:rPr>
          <w:rFonts w:asciiTheme="minorHAnsi" w:hAnsiTheme="minorHAnsi"/>
        </w:rPr>
        <w:t xml:space="preserve">  deník</w:t>
      </w:r>
    </w:p>
    <w:p w:rsidR="00FE54EF" w:rsidRPr="00087545" w:rsidRDefault="00FE54EF" w:rsidP="00FB0724">
      <w:pPr>
        <w:pStyle w:val="Zkladntextodsazen"/>
        <w:numPr>
          <w:ilvl w:val="0"/>
          <w:numId w:val="6"/>
        </w:numPr>
        <w:spacing w:before="120"/>
        <w:jc w:val="both"/>
        <w:rPr>
          <w:rFonts w:asciiTheme="minorHAnsi" w:hAnsiTheme="minorHAnsi"/>
        </w:rPr>
      </w:pPr>
      <w:r w:rsidRPr="009D0255">
        <w:rPr>
          <w:rFonts w:asciiTheme="minorHAnsi" w:hAnsiTheme="minorHAnsi"/>
        </w:rPr>
        <w:t xml:space="preserve">Zhotovitel je povinen vést ode dne, kdy byly zahájeny práce na staveništi, </w:t>
      </w:r>
      <w:r w:rsidR="009D0255" w:rsidRPr="009D0255">
        <w:rPr>
          <w:rFonts w:asciiTheme="minorHAnsi" w:hAnsiTheme="minorHAnsi"/>
        </w:rPr>
        <w:t>stavební</w:t>
      </w:r>
      <w:r w:rsidRPr="009D0255">
        <w:rPr>
          <w:rFonts w:asciiTheme="minorHAnsi" w:hAnsiTheme="minorHAnsi"/>
        </w:rPr>
        <w:t xml:space="preserve"> deník (dál jen „deník“). Povinnost vést deník končí dnem, kdy jsou odstraněny vady a nedodělky</w:t>
      </w:r>
      <w:r w:rsidRPr="00087545">
        <w:rPr>
          <w:rFonts w:asciiTheme="minorHAnsi" w:hAnsiTheme="minorHAnsi"/>
        </w:rPr>
        <w:t xml:space="preserve"> podle předávacího protokolu.</w:t>
      </w:r>
    </w:p>
    <w:p w:rsidR="00FE54EF" w:rsidRPr="00F02821" w:rsidRDefault="00FE54EF" w:rsidP="00B37C92">
      <w:pPr>
        <w:pStyle w:val="Zkladntextodsazen"/>
        <w:numPr>
          <w:ilvl w:val="0"/>
          <w:numId w:val="6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Deník bude veden v</w:t>
      </w:r>
      <w:r w:rsidR="00C608EF">
        <w:rPr>
          <w:rFonts w:asciiTheme="minorHAnsi" w:hAnsiTheme="minorHAnsi"/>
        </w:rPr>
        <w:t> </w:t>
      </w:r>
      <w:r w:rsidRPr="00087545">
        <w:rPr>
          <w:rFonts w:asciiTheme="minorHAnsi" w:hAnsiTheme="minorHAnsi"/>
        </w:rPr>
        <w:t>rozsahu</w:t>
      </w:r>
      <w:r w:rsidR="00C608EF">
        <w:rPr>
          <w:rFonts w:asciiTheme="minorHAnsi" w:hAnsiTheme="minorHAnsi"/>
        </w:rPr>
        <w:t xml:space="preserve"> stanoveném </w:t>
      </w:r>
      <w:r w:rsidR="00B37C92">
        <w:rPr>
          <w:rFonts w:asciiTheme="minorHAnsi" w:hAnsiTheme="minorHAnsi"/>
        </w:rPr>
        <w:t>Přílohou č. 9</w:t>
      </w:r>
      <w:r w:rsidR="009D0255" w:rsidRPr="009D0255">
        <w:rPr>
          <w:rFonts w:asciiTheme="minorHAnsi" w:hAnsiTheme="minorHAnsi"/>
        </w:rPr>
        <w:t xml:space="preserve"> vyhlášky č. 499/2006 Sb., o dokumentaci staveb</w:t>
      </w:r>
      <w:r w:rsidR="00B37C92">
        <w:rPr>
          <w:rFonts w:asciiTheme="minorHAnsi" w:hAnsiTheme="minorHAnsi"/>
        </w:rPr>
        <w:t>.</w:t>
      </w:r>
    </w:p>
    <w:p w:rsidR="00FE54EF" w:rsidRPr="00087545" w:rsidRDefault="00FE54EF" w:rsidP="00FB0724">
      <w:pPr>
        <w:pStyle w:val="Zkladntextodsazen"/>
        <w:numPr>
          <w:ilvl w:val="0"/>
          <w:numId w:val="6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Ve výše uvedeném deníku budou dále dokumentovány zjištěné vady a nedostatky, vícepráce formou výpisu měrných jednotek, neprovedené práce, provedené zkoušky, atesty a doklady pořízené v průběhu provádění.</w:t>
      </w:r>
    </w:p>
    <w:p w:rsidR="006929A7" w:rsidRPr="00087545" w:rsidRDefault="006929A7" w:rsidP="006929A7">
      <w:pPr>
        <w:keepNext/>
        <w:spacing w:before="600" w:after="60"/>
        <w:jc w:val="center"/>
        <w:rPr>
          <w:rFonts w:asciiTheme="minorHAnsi" w:hAnsiTheme="minorHAnsi" w:cs="Arial"/>
          <w:b/>
          <w:bCs/>
          <w:sz w:val="22"/>
        </w:rPr>
      </w:pPr>
      <w:r w:rsidRPr="00087545">
        <w:rPr>
          <w:rFonts w:asciiTheme="minorHAnsi" w:hAnsiTheme="minorHAnsi" w:cs="Arial"/>
          <w:b/>
          <w:bCs/>
          <w:sz w:val="22"/>
        </w:rPr>
        <w:t>Článek X.</w:t>
      </w:r>
    </w:p>
    <w:p w:rsidR="006929A7" w:rsidRPr="00087545" w:rsidRDefault="006929A7" w:rsidP="006929A7">
      <w:pPr>
        <w:pStyle w:val="Nadpis2"/>
        <w:keepNext w:val="0"/>
        <w:rPr>
          <w:rFonts w:asciiTheme="minorHAnsi" w:hAnsiTheme="minorHAnsi"/>
        </w:rPr>
      </w:pPr>
      <w:r w:rsidRPr="00087545">
        <w:rPr>
          <w:rFonts w:asciiTheme="minorHAnsi" w:hAnsiTheme="minorHAnsi"/>
        </w:rPr>
        <w:t>Kontrola provádění díla</w:t>
      </w:r>
    </w:p>
    <w:p w:rsidR="006929A7" w:rsidRPr="00087545" w:rsidRDefault="006929A7" w:rsidP="00FB0724">
      <w:pPr>
        <w:pStyle w:val="Zkladntextodsazen"/>
        <w:numPr>
          <w:ilvl w:val="0"/>
          <w:numId w:val="7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Objednatel nebo jím pověřená osoba je oprávněna vykonávat kontrolu provádění díla, v jeho průběhu sledovat, zda jsou práce prováděny podle projektu, podle smluve</w:t>
      </w:r>
      <w:r w:rsidR="000642D2" w:rsidRPr="00087545">
        <w:rPr>
          <w:rFonts w:asciiTheme="minorHAnsi" w:hAnsiTheme="minorHAnsi"/>
        </w:rPr>
        <w:t>ných podmínek, ČSN</w:t>
      </w:r>
      <w:r w:rsidRPr="00087545">
        <w:rPr>
          <w:rFonts w:asciiTheme="minorHAnsi" w:hAnsiTheme="minorHAnsi"/>
        </w:rPr>
        <w:t xml:space="preserve">, právních předpisů, v souladu s  rozhodnutími veřejnoprávních orgánů a má právo činit </w:t>
      </w:r>
      <w:r w:rsidR="00F02821">
        <w:rPr>
          <w:rFonts w:asciiTheme="minorHAnsi" w:hAnsiTheme="minorHAnsi"/>
        </w:rPr>
        <w:t xml:space="preserve">adekvátní </w:t>
      </w:r>
      <w:r w:rsidRPr="00087545">
        <w:rPr>
          <w:rFonts w:asciiTheme="minorHAnsi" w:hAnsiTheme="minorHAnsi"/>
        </w:rPr>
        <w:t>opatření. Na nedostatky zjištěné v průběhu prací upozorní zápisem do stavebního deníku.</w:t>
      </w:r>
    </w:p>
    <w:p w:rsidR="006929A7" w:rsidRPr="00087545" w:rsidRDefault="006929A7" w:rsidP="006929A7">
      <w:pPr>
        <w:keepNext/>
        <w:spacing w:before="600" w:after="60"/>
        <w:jc w:val="center"/>
        <w:rPr>
          <w:rFonts w:asciiTheme="minorHAnsi" w:hAnsiTheme="minorHAnsi" w:cs="Arial"/>
          <w:b/>
          <w:bCs/>
          <w:sz w:val="22"/>
        </w:rPr>
      </w:pPr>
      <w:r w:rsidRPr="00087545">
        <w:rPr>
          <w:rFonts w:asciiTheme="minorHAnsi" w:hAnsiTheme="minorHAnsi" w:cs="Arial"/>
          <w:b/>
          <w:bCs/>
          <w:sz w:val="22"/>
        </w:rPr>
        <w:t>Článek XI.</w:t>
      </w:r>
    </w:p>
    <w:p w:rsidR="006929A7" w:rsidRPr="00087545" w:rsidRDefault="006929A7" w:rsidP="006929A7">
      <w:pPr>
        <w:pStyle w:val="Nadpis2"/>
        <w:keepNext w:val="0"/>
        <w:rPr>
          <w:rFonts w:asciiTheme="minorHAnsi" w:hAnsiTheme="minorHAnsi"/>
          <w:szCs w:val="22"/>
        </w:rPr>
      </w:pPr>
      <w:r w:rsidRPr="00087545">
        <w:rPr>
          <w:rFonts w:asciiTheme="minorHAnsi" w:hAnsiTheme="minorHAnsi"/>
        </w:rPr>
        <w:t>Způsob provedení díla, vlastnické právo ke zhotovovanému dílu, škody vzniklé prováděním díla</w:t>
      </w:r>
    </w:p>
    <w:p w:rsidR="006929A7" w:rsidRPr="00087545" w:rsidRDefault="006929A7" w:rsidP="00FB0724">
      <w:pPr>
        <w:numPr>
          <w:ilvl w:val="0"/>
          <w:numId w:val="12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87545">
        <w:rPr>
          <w:rFonts w:asciiTheme="minorHAnsi" w:hAnsiTheme="minorHAnsi" w:cs="Arial"/>
          <w:sz w:val="22"/>
          <w:szCs w:val="22"/>
        </w:rPr>
        <w:t>Zhotovitel je povinen provést dílo v souladu a za podmínek stanovených touto smlouvou, příslušných obecně závazných předp</w:t>
      </w:r>
      <w:r w:rsidR="000642D2" w:rsidRPr="00087545">
        <w:rPr>
          <w:rFonts w:asciiTheme="minorHAnsi" w:hAnsiTheme="minorHAnsi" w:cs="Arial"/>
          <w:sz w:val="22"/>
          <w:szCs w:val="22"/>
        </w:rPr>
        <w:t>isů, příslušných ČSN</w:t>
      </w:r>
      <w:r w:rsidRPr="00087545">
        <w:rPr>
          <w:rFonts w:asciiTheme="minorHAnsi" w:hAnsiTheme="minorHAnsi" w:cs="Arial"/>
          <w:sz w:val="22"/>
          <w:szCs w:val="22"/>
        </w:rPr>
        <w:t>, dle svých odborných oprávnění, příslušných rozhodnutí správních úřadů a vnitřních předpisů objednatele, se kterými byl seznámen dle čl. VI.</w:t>
      </w:r>
    </w:p>
    <w:p w:rsidR="006929A7" w:rsidRPr="00087545" w:rsidRDefault="006929A7" w:rsidP="00FB0724">
      <w:pPr>
        <w:pStyle w:val="Zkladntextodsazen"/>
        <w:numPr>
          <w:ilvl w:val="0"/>
          <w:numId w:val="12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Zhotovitel se zavazuje, že veškeré důsledky porušení </w:t>
      </w:r>
      <w:r w:rsidR="000642D2" w:rsidRPr="00087545">
        <w:rPr>
          <w:rFonts w:asciiTheme="minorHAnsi" w:hAnsiTheme="minorHAnsi"/>
        </w:rPr>
        <w:t>obecně závazných předpisů, ČSN</w:t>
      </w:r>
      <w:r w:rsidR="009B79F7">
        <w:rPr>
          <w:rFonts w:asciiTheme="minorHAnsi" w:hAnsiTheme="minorHAnsi"/>
        </w:rPr>
        <w:t xml:space="preserve"> </w:t>
      </w:r>
      <w:r w:rsidRPr="00087545">
        <w:rPr>
          <w:rFonts w:asciiTheme="minorHAnsi" w:hAnsiTheme="minorHAnsi"/>
        </w:rPr>
        <w:t>a rozhodnutí správních úřadů při provádění díla vzniklých jeho činností ponese ke své tíži</w:t>
      </w:r>
      <w:r w:rsidR="009B79F7">
        <w:rPr>
          <w:rFonts w:asciiTheme="minorHAnsi" w:hAnsiTheme="minorHAnsi"/>
        </w:rPr>
        <w:t xml:space="preserve"> </w:t>
      </w:r>
      <w:r w:rsidRPr="00087545">
        <w:rPr>
          <w:rFonts w:asciiTheme="minorHAnsi" w:hAnsiTheme="minorHAnsi"/>
        </w:rPr>
        <w:t>i v případech, že budou uplatňovány vůči objednateli.</w:t>
      </w:r>
    </w:p>
    <w:p w:rsidR="006929A7" w:rsidRPr="00087545" w:rsidRDefault="006929A7" w:rsidP="00FB0724">
      <w:pPr>
        <w:pStyle w:val="Zkladntextodsazen"/>
        <w:numPr>
          <w:ilvl w:val="0"/>
          <w:numId w:val="12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Zhotovitel se zavazuje, že ponese nebezpečí škody na věci</w:t>
      </w:r>
      <w:r w:rsidR="00AE4FD6" w:rsidRPr="00087545">
        <w:rPr>
          <w:rFonts w:asciiTheme="minorHAnsi" w:hAnsiTheme="minorHAnsi"/>
        </w:rPr>
        <w:t xml:space="preserve"> až</w:t>
      </w:r>
      <w:r w:rsidRPr="00087545">
        <w:rPr>
          <w:rFonts w:asciiTheme="minorHAnsi" w:hAnsiTheme="minorHAnsi"/>
        </w:rPr>
        <w:t xml:space="preserve"> do předání a převzetí</w:t>
      </w:r>
      <w:r w:rsidR="00AE4FD6" w:rsidRPr="00087545">
        <w:rPr>
          <w:rFonts w:asciiTheme="minorHAnsi" w:hAnsiTheme="minorHAnsi"/>
        </w:rPr>
        <w:t xml:space="preserve"> </w:t>
      </w:r>
      <w:r w:rsidR="00C67F69" w:rsidRPr="00087545">
        <w:rPr>
          <w:rFonts w:asciiTheme="minorHAnsi" w:hAnsiTheme="minorHAnsi"/>
        </w:rPr>
        <w:t xml:space="preserve">celého </w:t>
      </w:r>
      <w:r w:rsidRPr="00087545">
        <w:rPr>
          <w:rFonts w:asciiTheme="minorHAnsi" w:hAnsiTheme="minorHAnsi"/>
        </w:rPr>
        <w:t xml:space="preserve">díla. V případě, že zhotovitel neodstraní objednatelem oprávněně uplatněné škody v průběhu realizace díla </w:t>
      </w:r>
      <w:r w:rsidRPr="00087545">
        <w:rPr>
          <w:rFonts w:asciiTheme="minorHAnsi" w:hAnsiTheme="minorHAnsi"/>
        </w:rPr>
        <w:lastRenderedPageBreak/>
        <w:t>v dohodnutém termínu, a ani v následujících 14 dnech po uplynutí dohodnutého termínu, je objednatel oprávněn zajistit odstranění škod na účet zhotovitele.</w:t>
      </w:r>
    </w:p>
    <w:p w:rsidR="006929A7" w:rsidRPr="00087545" w:rsidRDefault="006929A7" w:rsidP="00FB0724">
      <w:pPr>
        <w:pStyle w:val="Zkladntextodsazen"/>
        <w:numPr>
          <w:ilvl w:val="0"/>
          <w:numId w:val="12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Zhotovitel odpovídá za škody způsobené na zařízeních uložených pod povrchem staveniště, pokud jsou uvedena v zápise o předání a převzetí staveniště nebo jsou obsažena v projektu stavby, nebo byl-li zhotovitel na jejich existenci jakýmkoliv písemným způsobem upozorněn. Zhotovitel má v takovém případě i povinnost zaplatit pokutu za způsobené poškození, ohrožení</w:t>
      </w:r>
      <w:r w:rsidR="009B79F7">
        <w:rPr>
          <w:rFonts w:asciiTheme="minorHAnsi" w:hAnsiTheme="minorHAnsi"/>
        </w:rPr>
        <w:t xml:space="preserve"> </w:t>
      </w:r>
      <w:r w:rsidRPr="00087545">
        <w:rPr>
          <w:rFonts w:asciiTheme="minorHAnsi" w:hAnsiTheme="minorHAnsi"/>
        </w:rPr>
        <w:t>a škodlivé narušení vedení komunikační sítě podle zákona č. 127/2005 Sb., o elektronických komunikacích, ve znění pozdějších předpisů.</w:t>
      </w:r>
    </w:p>
    <w:p w:rsidR="006929A7" w:rsidRPr="00087545" w:rsidRDefault="006929A7" w:rsidP="00FB0724">
      <w:pPr>
        <w:pStyle w:val="Zkladntextodsazen"/>
        <w:numPr>
          <w:ilvl w:val="0"/>
          <w:numId w:val="12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Zhotovitel zajistí </w:t>
      </w:r>
      <w:r w:rsidR="00E266C5" w:rsidRPr="00087545">
        <w:rPr>
          <w:rFonts w:asciiTheme="minorHAnsi" w:hAnsiTheme="minorHAnsi"/>
        </w:rPr>
        <w:t xml:space="preserve">při </w:t>
      </w:r>
      <w:r w:rsidR="00B37C92">
        <w:rPr>
          <w:rFonts w:asciiTheme="minorHAnsi" w:hAnsiTheme="minorHAnsi"/>
        </w:rPr>
        <w:t>stavebních</w:t>
      </w:r>
      <w:r w:rsidR="00E266C5" w:rsidRPr="00087545">
        <w:rPr>
          <w:rFonts w:asciiTheme="minorHAnsi" w:hAnsiTheme="minorHAnsi"/>
        </w:rPr>
        <w:t xml:space="preserve"> pracích </w:t>
      </w:r>
      <w:r w:rsidRPr="00087545">
        <w:rPr>
          <w:rFonts w:asciiTheme="minorHAnsi" w:hAnsiTheme="minorHAnsi"/>
        </w:rPr>
        <w:t xml:space="preserve">dodržování bezpečnostních a protipožárních předpisů, zajistí proškolení všech pracovníků provádějících </w:t>
      </w:r>
      <w:r w:rsidR="00E266C5" w:rsidRPr="00087545">
        <w:rPr>
          <w:rFonts w:asciiTheme="minorHAnsi" w:hAnsiTheme="minorHAnsi"/>
        </w:rPr>
        <w:t>práce</w:t>
      </w:r>
      <w:r w:rsidRPr="00087545">
        <w:rPr>
          <w:rFonts w:asciiTheme="minorHAnsi" w:hAnsiTheme="minorHAnsi"/>
        </w:rPr>
        <w:t xml:space="preserve"> z těchto předpisů a zabezp</w:t>
      </w:r>
      <w:r w:rsidR="009B02F7" w:rsidRPr="00087545">
        <w:rPr>
          <w:rFonts w:asciiTheme="minorHAnsi" w:hAnsiTheme="minorHAnsi"/>
        </w:rPr>
        <w:t xml:space="preserve">ečí, aby osoby pohybující se po </w:t>
      </w:r>
      <w:r w:rsidRPr="00087545">
        <w:rPr>
          <w:rFonts w:asciiTheme="minorHAnsi" w:hAnsiTheme="minorHAnsi"/>
        </w:rPr>
        <w:t>staveništi byly vybaveny ochrannými pracovními pomůckami. Dále se zavazuje k dodržování obecně platných právních předpisů, zejména hygienických, týkajících se likvidace odpadů, ochrany životního prostředí a ochrany vod před ropnými látkami.</w:t>
      </w:r>
    </w:p>
    <w:p w:rsidR="00AF0600" w:rsidRPr="00087545" w:rsidRDefault="00AF0600" w:rsidP="00FB0724">
      <w:pPr>
        <w:pStyle w:val="Zkladntextodsazen"/>
        <w:numPr>
          <w:ilvl w:val="0"/>
          <w:numId w:val="12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Změny provádění díla stanoveného </w:t>
      </w:r>
      <w:r w:rsidR="00B37C92">
        <w:rPr>
          <w:rFonts w:asciiTheme="minorHAnsi" w:hAnsiTheme="minorHAnsi"/>
        </w:rPr>
        <w:t>projektovou dokumentací stavby</w:t>
      </w:r>
      <w:r w:rsidRPr="00087545">
        <w:rPr>
          <w:rFonts w:asciiTheme="minorHAnsi" w:hAnsiTheme="minorHAnsi"/>
        </w:rPr>
        <w:t xml:space="preserve"> musí být předem písemně odsouhlaseny projektantem a objednatelem</w:t>
      </w:r>
      <w:r w:rsidR="00B37C92">
        <w:rPr>
          <w:rFonts w:asciiTheme="minorHAnsi" w:hAnsiTheme="minorHAnsi"/>
        </w:rPr>
        <w:t>.</w:t>
      </w:r>
    </w:p>
    <w:p w:rsidR="00AF0600" w:rsidRPr="00087545" w:rsidRDefault="00AF0600" w:rsidP="00FB0724">
      <w:pPr>
        <w:pStyle w:val="Zkladntextodsazen"/>
        <w:numPr>
          <w:ilvl w:val="0"/>
          <w:numId w:val="12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Vstup na staveniště je povolen pouze oprávněným osobám uvedeným v čl. VIII. této smlouvy. Ostatním osobám je vstup na staveniště povolen jen se souhlasem odpovědného pracovníka zhotovitele, uvedeného v čl. VIII. této smlouvy.</w:t>
      </w:r>
    </w:p>
    <w:p w:rsidR="00AF0600" w:rsidRPr="00087545" w:rsidRDefault="00AF0600" w:rsidP="00FB0724">
      <w:pPr>
        <w:pStyle w:val="Zkladntextodsazen"/>
        <w:numPr>
          <w:ilvl w:val="0"/>
          <w:numId w:val="12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Zhotovitel je povinen vybudovat zařízení staveniště a </w:t>
      </w:r>
      <w:proofErr w:type="spellStart"/>
      <w:r w:rsidRPr="00087545">
        <w:rPr>
          <w:rFonts w:asciiTheme="minorHAnsi" w:hAnsiTheme="minorHAnsi"/>
        </w:rPr>
        <w:t>deponie</w:t>
      </w:r>
      <w:proofErr w:type="spellEnd"/>
      <w:r w:rsidRPr="00087545">
        <w:rPr>
          <w:rFonts w:asciiTheme="minorHAnsi" w:hAnsiTheme="minorHAnsi"/>
        </w:rPr>
        <w:t xml:space="preserve"> materiálu tak, aby jejich vybudováním nevznikly žádné škody a po ukončení </w:t>
      </w:r>
      <w:r w:rsidR="00B37C92">
        <w:rPr>
          <w:rFonts w:asciiTheme="minorHAnsi" w:hAnsiTheme="minorHAnsi"/>
        </w:rPr>
        <w:t>stavebních</w:t>
      </w:r>
      <w:r w:rsidR="00E266C5" w:rsidRPr="00087545">
        <w:rPr>
          <w:rFonts w:asciiTheme="minorHAnsi" w:hAnsiTheme="minorHAnsi"/>
        </w:rPr>
        <w:t xml:space="preserve"> prací</w:t>
      </w:r>
      <w:r w:rsidRPr="00087545">
        <w:rPr>
          <w:rFonts w:asciiTheme="minorHAnsi" w:hAnsiTheme="minorHAnsi"/>
        </w:rPr>
        <w:t xml:space="preserve"> uvést staveniště do původního stavu </w:t>
      </w:r>
      <w:r w:rsidRPr="00F02821">
        <w:rPr>
          <w:rFonts w:asciiTheme="minorHAnsi" w:hAnsiTheme="minorHAnsi"/>
          <w:b/>
        </w:rPr>
        <w:t xml:space="preserve">nejpozději do </w:t>
      </w:r>
      <w:r w:rsidR="00E80A80">
        <w:rPr>
          <w:rFonts w:asciiTheme="minorHAnsi" w:hAnsiTheme="minorHAnsi"/>
          <w:b/>
        </w:rPr>
        <w:t xml:space="preserve">předpokládaného termínu ukončení plnění smlouvy dle bodu III. odst. 2 </w:t>
      </w:r>
      <w:proofErr w:type="gramStart"/>
      <w:r w:rsidR="00E80A80">
        <w:rPr>
          <w:rFonts w:asciiTheme="minorHAnsi" w:hAnsiTheme="minorHAnsi"/>
          <w:b/>
        </w:rPr>
        <w:t>této</w:t>
      </w:r>
      <w:proofErr w:type="gramEnd"/>
      <w:r w:rsidR="00E80A80">
        <w:rPr>
          <w:rFonts w:asciiTheme="minorHAnsi" w:hAnsiTheme="minorHAnsi"/>
          <w:b/>
        </w:rPr>
        <w:t xml:space="preserve"> smlouvy</w:t>
      </w:r>
      <w:r w:rsidR="00F02821">
        <w:rPr>
          <w:rFonts w:asciiTheme="minorHAnsi" w:hAnsiTheme="minorHAnsi"/>
        </w:rPr>
        <w:t>.</w:t>
      </w:r>
    </w:p>
    <w:p w:rsidR="006929A7" w:rsidRPr="00087545" w:rsidRDefault="006929A7" w:rsidP="006929A7">
      <w:pPr>
        <w:keepNext/>
        <w:spacing w:before="600" w:after="60"/>
        <w:jc w:val="center"/>
        <w:rPr>
          <w:rFonts w:asciiTheme="minorHAnsi" w:hAnsiTheme="minorHAnsi" w:cs="Arial"/>
          <w:b/>
          <w:bCs/>
          <w:sz w:val="22"/>
        </w:rPr>
      </w:pPr>
      <w:r w:rsidRPr="00087545">
        <w:rPr>
          <w:rFonts w:asciiTheme="minorHAnsi" w:hAnsiTheme="minorHAnsi" w:cs="Arial"/>
          <w:b/>
          <w:bCs/>
          <w:sz w:val="22"/>
        </w:rPr>
        <w:t>Článek XII.</w:t>
      </w:r>
    </w:p>
    <w:p w:rsidR="006929A7" w:rsidRPr="00087545" w:rsidRDefault="006929A7" w:rsidP="006929A7">
      <w:pPr>
        <w:pStyle w:val="Nadpis2"/>
        <w:keepNext w:val="0"/>
        <w:rPr>
          <w:rFonts w:asciiTheme="minorHAnsi" w:hAnsiTheme="minorHAnsi"/>
        </w:rPr>
      </w:pPr>
      <w:r w:rsidRPr="00087545">
        <w:rPr>
          <w:rFonts w:asciiTheme="minorHAnsi" w:hAnsiTheme="minorHAnsi"/>
        </w:rPr>
        <w:t>Předání a převzetí díla</w:t>
      </w:r>
    </w:p>
    <w:p w:rsidR="006929A7" w:rsidRPr="00E51C6A" w:rsidRDefault="006929A7" w:rsidP="00FB0724">
      <w:pPr>
        <w:pStyle w:val="Zkladntextodsazen"/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Zhotovitel splní svou povinnost provést dílo jeho řádným ukončením</w:t>
      </w:r>
      <w:r w:rsidR="00544985" w:rsidRPr="00087545">
        <w:rPr>
          <w:rFonts w:asciiTheme="minorHAnsi" w:hAnsiTheme="minorHAnsi"/>
        </w:rPr>
        <w:t xml:space="preserve">, likvidací staveniště </w:t>
      </w:r>
      <w:r w:rsidRPr="00087545">
        <w:rPr>
          <w:rFonts w:asciiTheme="minorHAnsi" w:hAnsiTheme="minorHAnsi"/>
        </w:rPr>
        <w:t xml:space="preserve">a </w:t>
      </w:r>
      <w:r w:rsidRPr="00E51C6A">
        <w:rPr>
          <w:rFonts w:asciiTheme="minorHAnsi" w:hAnsiTheme="minorHAnsi"/>
        </w:rPr>
        <w:t>předáním objednateli včetně odstranění případných vad a nedodělků</w:t>
      </w:r>
      <w:r w:rsidR="009B02F7" w:rsidRPr="00E51C6A">
        <w:rPr>
          <w:rFonts w:asciiTheme="minorHAnsi" w:hAnsiTheme="minorHAnsi"/>
        </w:rPr>
        <w:t>.</w:t>
      </w:r>
    </w:p>
    <w:p w:rsidR="00B15534" w:rsidRPr="00E51C6A" w:rsidRDefault="00B15534" w:rsidP="00B15534">
      <w:pPr>
        <w:pStyle w:val="Zkladntextodsazen"/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E51C6A">
        <w:rPr>
          <w:rFonts w:asciiTheme="minorHAnsi" w:hAnsiTheme="minorHAnsi"/>
        </w:rPr>
        <w:t xml:space="preserve">Po úplném a řádném dokončení stavebních činností v rámci </w:t>
      </w:r>
      <w:r w:rsidR="00B37C92" w:rsidRPr="00E51C6A">
        <w:rPr>
          <w:rFonts w:asciiTheme="minorHAnsi" w:hAnsiTheme="minorHAnsi"/>
        </w:rPr>
        <w:t>1.</w:t>
      </w:r>
      <w:r w:rsidRPr="00E51C6A">
        <w:rPr>
          <w:rFonts w:asciiTheme="minorHAnsi" w:hAnsiTheme="minorHAnsi"/>
        </w:rPr>
        <w:t xml:space="preserve"> etapy </w:t>
      </w:r>
      <w:r w:rsidR="00B37C92" w:rsidRPr="00E51C6A">
        <w:rPr>
          <w:rFonts w:asciiTheme="minorHAnsi" w:hAnsiTheme="minorHAnsi"/>
        </w:rPr>
        <w:t xml:space="preserve">výstavby </w:t>
      </w:r>
      <w:r w:rsidRPr="00E51C6A">
        <w:rPr>
          <w:rFonts w:asciiTheme="minorHAnsi" w:hAnsiTheme="minorHAnsi"/>
        </w:rPr>
        <w:t xml:space="preserve">bude zadavatelem </w:t>
      </w:r>
      <w:r w:rsidR="009B79F7">
        <w:rPr>
          <w:rFonts w:asciiTheme="minorHAnsi" w:hAnsiTheme="minorHAnsi"/>
        </w:rPr>
        <w:t xml:space="preserve">               </w:t>
      </w:r>
      <w:r w:rsidRPr="00E51C6A">
        <w:rPr>
          <w:rFonts w:asciiTheme="minorHAnsi" w:hAnsiTheme="minorHAnsi"/>
        </w:rPr>
        <w:t>a dodavatelem podepsán Protokol o dílčím předání a převzetí díla po dokončení 1. etapy výstavby.</w:t>
      </w:r>
      <w:r w:rsidR="00E51C6A" w:rsidRPr="00E51C6A">
        <w:rPr>
          <w:rFonts w:asciiTheme="minorHAnsi" w:hAnsiTheme="minorHAnsi"/>
        </w:rPr>
        <w:t xml:space="preserve"> Úspěšné dokončení 1. etapy výstavby je podmínkou pro zahájení 2. etapy výstavby.</w:t>
      </w:r>
    </w:p>
    <w:p w:rsidR="006929A7" w:rsidRPr="00E51C6A" w:rsidRDefault="00E51C6A" w:rsidP="00B15534">
      <w:pPr>
        <w:pStyle w:val="Zkladntextodsazen"/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E51C6A">
        <w:rPr>
          <w:rFonts w:asciiTheme="minorHAnsi" w:hAnsiTheme="minorHAnsi"/>
        </w:rPr>
        <w:t xml:space="preserve">Po úplném a řádném dokončení stavebních činností v rámci 2. etapy výstavby bude zadavatelem </w:t>
      </w:r>
      <w:r w:rsidR="009B79F7">
        <w:rPr>
          <w:rFonts w:asciiTheme="minorHAnsi" w:hAnsiTheme="minorHAnsi"/>
        </w:rPr>
        <w:t xml:space="preserve">                    </w:t>
      </w:r>
      <w:r w:rsidRPr="00E51C6A">
        <w:rPr>
          <w:rFonts w:asciiTheme="minorHAnsi" w:hAnsiTheme="minorHAnsi"/>
        </w:rPr>
        <w:t xml:space="preserve">a dodavatelem podepsán Protokol o </w:t>
      </w:r>
      <w:r w:rsidR="00B15534" w:rsidRPr="00E51C6A">
        <w:rPr>
          <w:rFonts w:asciiTheme="minorHAnsi" w:hAnsiTheme="minorHAnsi"/>
        </w:rPr>
        <w:t>předání a převzetí díla</w:t>
      </w:r>
      <w:r w:rsidR="006929A7" w:rsidRPr="00E51C6A">
        <w:rPr>
          <w:rFonts w:asciiTheme="minorHAnsi" w:hAnsiTheme="minorHAnsi"/>
        </w:rPr>
        <w:t>.</w:t>
      </w:r>
    </w:p>
    <w:p w:rsidR="006929A7" w:rsidRPr="00087545" w:rsidRDefault="006929A7" w:rsidP="00FB0724">
      <w:pPr>
        <w:pStyle w:val="Zkladntextodsazen"/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E51C6A">
        <w:rPr>
          <w:rFonts w:asciiTheme="minorHAnsi" w:hAnsiTheme="minorHAnsi"/>
        </w:rPr>
        <w:t>Nedokončené dílo nebo jeho část není objednatel povinen převzít</w:t>
      </w:r>
      <w:r w:rsidRPr="00087545">
        <w:rPr>
          <w:rFonts w:asciiTheme="minorHAnsi" w:hAnsiTheme="minorHAnsi"/>
        </w:rPr>
        <w:t>. Objednatel rovněž není povinen dílo převzít, pokud bude vykazovat vady nebo nedodělky.</w:t>
      </w:r>
    </w:p>
    <w:p w:rsidR="006929A7" w:rsidRDefault="006929A7" w:rsidP="00FB0724">
      <w:pPr>
        <w:pStyle w:val="Zkladntextodsazen"/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Objednatel není</w:t>
      </w:r>
      <w:r w:rsidR="000642D2" w:rsidRPr="00087545">
        <w:rPr>
          <w:rFonts w:asciiTheme="minorHAnsi" w:hAnsiTheme="minorHAnsi"/>
        </w:rPr>
        <w:t xml:space="preserve"> oprávněn odmítnout převzít dílo</w:t>
      </w:r>
      <w:r w:rsidRPr="00087545">
        <w:rPr>
          <w:rFonts w:asciiTheme="minorHAnsi" w:hAnsiTheme="minorHAnsi"/>
        </w:rPr>
        <w:t xml:space="preserve"> pro závady, jejichž původ je v podkladech, které sám předal. Zhotovitel je však povinen za úplatu tyto vady odstranit v dohodnutém termínu. Toto ustanovení neplatí, jestliže zhotovitel při předání díla věděl nebo vědět musel o vadách podkladů a na tyto neupozornil, nebo pokud zhotovitel sám poskytl nesprávné údaje, na jejichž základě byly zpracovány objednatelem podklady.</w:t>
      </w:r>
    </w:p>
    <w:p w:rsidR="006929A7" w:rsidRPr="00087545" w:rsidRDefault="006929A7" w:rsidP="00FB0724">
      <w:pPr>
        <w:pStyle w:val="Zkladntextodsazen"/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Zhotovitel je povinen písemně oznámit objednateli nejpozději </w:t>
      </w:r>
      <w:r w:rsidR="00DF2D18">
        <w:rPr>
          <w:rFonts w:asciiTheme="minorHAnsi" w:hAnsiTheme="minorHAnsi"/>
        </w:rPr>
        <w:t>5</w:t>
      </w:r>
      <w:r w:rsidRPr="00087545">
        <w:rPr>
          <w:rFonts w:asciiTheme="minorHAnsi" w:hAnsiTheme="minorHAnsi"/>
        </w:rPr>
        <w:t xml:space="preserve"> kalendářních dnů předem, kdy bude dílo nebo jeho část připravena k předání, kdy bude předání zahájeno a jak bude probíhat. Na základě návrhu zhotovitele smluvní strany dohodnou časový postup přejímajícího řízení.</w:t>
      </w:r>
    </w:p>
    <w:p w:rsidR="006929A7" w:rsidRPr="00087545" w:rsidRDefault="006929A7" w:rsidP="00FB0724">
      <w:pPr>
        <w:pStyle w:val="Zkladntextodsazen"/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Objednatel zabezpečí k přejímacímu řízení:</w:t>
      </w:r>
    </w:p>
    <w:p w:rsidR="006929A7" w:rsidRPr="00087545" w:rsidRDefault="006929A7" w:rsidP="00FB0724">
      <w:pPr>
        <w:pStyle w:val="Zkladntextodsazen2"/>
        <w:numPr>
          <w:ilvl w:val="0"/>
          <w:numId w:val="27"/>
        </w:numPr>
        <w:tabs>
          <w:tab w:val="clear" w:pos="360"/>
          <w:tab w:val="num" w:pos="851"/>
        </w:tabs>
        <w:ind w:left="709"/>
        <w:rPr>
          <w:rFonts w:asciiTheme="minorHAnsi" w:hAnsiTheme="minorHAnsi"/>
          <w:bCs/>
        </w:rPr>
      </w:pPr>
      <w:r w:rsidRPr="00087545">
        <w:rPr>
          <w:rFonts w:asciiTheme="minorHAnsi" w:hAnsiTheme="minorHAnsi"/>
          <w:bCs/>
        </w:rPr>
        <w:t>účast zástupců příslušných orgánů, je-li tato stanovena zvláštními předpisy,</w:t>
      </w:r>
    </w:p>
    <w:p w:rsidR="006929A7" w:rsidRPr="00087545" w:rsidRDefault="006929A7" w:rsidP="00FB0724">
      <w:pPr>
        <w:pStyle w:val="Zkladntextodsazen2"/>
        <w:numPr>
          <w:ilvl w:val="0"/>
          <w:numId w:val="27"/>
        </w:numPr>
        <w:tabs>
          <w:tab w:val="clear" w:pos="360"/>
          <w:tab w:val="num" w:pos="851"/>
        </w:tabs>
        <w:ind w:left="709"/>
        <w:rPr>
          <w:rFonts w:asciiTheme="minorHAnsi" w:hAnsiTheme="minorHAnsi"/>
          <w:bCs/>
        </w:rPr>
      </w:pPr>
      <w:r w:rsidRPr="00087545">
        <w:rPr>
          <w:rFonts w:asciiTheme="minorHAnsi" w:hAnsiTheme="minorHAnsi"/>
          <w:bCs/>
        </w:rPr>
        <w:t>účast zástupce vlastníka</w:t>
      </w:r>
      <w:r w:rsidR="0097755C" w:rsidRPr="00087545">
        <w:rPr>
          <w:rFonts w:asciiTheme="minorHAnsi" w:hAnsiTheme="minorHAnsi"/>
          <w:bCs/>
        </w:rPr>
        <w:t xml:space="preserve"> (uživatele) předávaného díla (části</w:t>
      </w:r>
      <w:r w:rsidRPr="00087545">
        <w:rPr>
          <w:rFonts w:asciiTheme="minorHAnsi" w:hAnsiTheme="minorHAnsi"/>
          <w:bCs/>
        </w:rPr>
        <w:t>).</w:t>
      </w:r>
    </w:p>
    <w:p w:rsidR="006929A7" w:rsidRPr="00087545" w:rsidRDefault="006929A7" w:rsidP="00FB0724">
      <w:pPr>
        <w:pStyle w:val="Zkladntextodsazen"/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lastRenderedPageBreak/>
        <w:t>Zhotovitel zabezpečí k přejímacímu řízení zejména:</w:t>
      </w:r>
    </w:p>
    <w:p w:rsidR="006929A7" w:rsidRPr="00087545" w:rsidRDefault="006929A7" w:rsidP="00FB0724">
      <w:pPr>
        <w:pStyle w:val="Zkladntextodsazen2"/>
        <w:numPr>
          <w:ilvl w:val="0"/>
          <w:numId w:val="28"/>
        </w:numPr>
        <w:tabs>
          <w:tab w:val="clear" w:pos="360"/>
          <w:tab w:val="num" w:pos="709"/>
        </w:tabs>
        <w:ind w:left="709"/>
        <w:rPr>
          <w:rFonts w:asciiTheme="minorHAnsi" w:hAnsiTheme="minorHAnsi"/>
          <w:bCs/>
        </w:rPr>
      </w:pPr>
      <w:r w:rsidRPr="00087545">
        <w:rPr>
          <w:rFonts w:asciiTheme="minorHAnsi" w:hAnsiTheme="minorHAnsi"/>
          <w:bCs/>
        </w:rPr>
        <w:t>účast svého zástupce oprávněného přebírat závazky z tohoto řízení vyplývající,</w:t>
      </w:r>
    </w:p>
    <w:p w:rsidR="006929A7" w:rsidRPr="00087545" w:rsidRDefault="006929A7" w:rsidP="00FB0724">
      <w:pPr>
        <w:pStyle w:val="Zkladntextodsazen2"/>
        <w:numPr>
          <w:ilvl w:val="0"/>
          <w:numId w:val="28"/>
        </w:numPr>
        <w:tabs>
          <w:tab w:val="clear" w:pos="360"/>
          <w:tab w:val="num" w:pos="709"/>
        </w:tabs>
        <w:ind w:left="709"/>
        <w:rPr>
          <w:rFonts w:asciiTheme="minorHAnsi" w:hAnsiTheme="minorHAnsi"/>
        </w:rPr>
      </w:pPr>
      <w:r w:rsidRPr="00087545">
        <w:rPr>
          <w:rFonts w:asciiTheme="minorHAnsi" w:hAnsiTheme="minorHAnsi"/>
          <w:bCs/>
        </w:rPr>
        <w:t>účast zástupců svých dodavatelů, je-li k řádnému odevzdání a převzetí nutná</w:t>
      </w:r>
    </w:p>
    <w:p w:rsidR="009A02A0" w:rsidRPr="00087545" w:rsidRDefault="006929A7" w:rsidP="00FB0724">
      <w:pPr>
        <w:pStyle w:val="Zkladntextodsazen"/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Zhotovitel zajistí doklady nezbytné pro provedení přejímacího řízení (zejména záp</w:t>
      </w:r>
      <w:r w:rsidR="00AF0600" w:rsidRPr="00087545">
        <w:rPr>
          <w:rFonts w:asciiTheme="minorHAnsi" w:hAnsiTheme="minorHAnsi"/>
        </w:rPr>
        <w:t>isy o provedení prací</w:t>
      </w:r>
      <w:r w:rsidR="003F5F6D" w:rsidRPr="00087545">
        <w:rPr>
          <w:rFonts w:asciiTheme="minorHAnsi" w:hAnsiTheme="minorHAnsi"/>
        </w:rPr>
        <w:t xml:space="preserve"> a</w:t>
      </w:r>
      <w:r w:rsidRPr="00087545">
        <w:rPr>
          <w:rFonts w:asciiTheme="minorHAnsi" w:hAnsiTheme="minorHAnsi"/>
        </w:rPr>
        <w:t xml:space="preserve"> </w:t>
      </w:r>
      <w:r w:rsidR="00E51C6A">
        <w:rPr>
          <w:rFonts w:asciiTheme="minorHAnsi" w:hAnsiTheme="minorHAnsi"/>
        </w:rPr>
        <w:t>stavební</w:t>
      </w:r>
      <w:r w:rsidR="00E266C5" w:rsidRPr="00087545">
        <w:rPr>
          <w:rFonts w:asciiTheme="minorHAnsi" w:hAnsiTheme="minorHAnsi"/>
        </w:rPr>
        <w:t xml:space="preserve"> deník</w:t>
      </w:r>
      <w:r w:rsidRPr="00087545">
        <w:rPr>
          <w:rFonts w:asciiTheme="minorHAnsi" w:hAnsiTheme="minorHAnsi"/>
        </w:rPr>
        <w:t xml:space="preserve">). </w:t>
      </w:r>
    </w:p>
    <w:p w:rsidR="006929A7" w:rsidRPr="00087545" w:rsidRDefault="006929A7" w:rsidP="00FB0724">
      <w:pPr>
        <w:pStyle w:val="Zkladntextodsazen"/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O předání a převzetí provedených prací sepíší smluvní strany zápis. V tomto zápisu bude uvedeno zejména:</w:t>
      </w:r>
    </w:p>
    <w:p w:rsidR="006929A7" w:rsidRPr="00087545" w:rsidRDefault="006929A7" w:rsidP="00FB0724">
      <w:pPr>
        <w:pStyle w:val="Zkladntextodsazen2"/>
        <w:numPr>
          <w:ilvl w:val="1"/>
          <w:numId w:val="29"/>
        </w:numPr>
        <w:tabs>
          <w:tab w:val="clear" w:pos="1440"/>
          <w:tab w:val="num" w:pos="851"/>
        </w:tabs>
        <w:ind w:left="851"/>
        <w:rPr>
          <w:rFonts w:asciiTheme="minorHAnsi" w:hAnsiTheme="minorHAnsi"/>
          <w:bCs/>
        </w:rPr>
      </w:pPr>
      <w:r w:rsidRPr="00087545">
        <w:rPr>
          <w:rFonts w:asciiTheme="minorHAnsi" w:hAnsiTheme="minorHAnsi"/>
          <w:bCs/>
        </w:rPr>
        <w:t>hodnocení prací (díla), zejména jejich kvality,</w:t>
      </w:r>
    </w:p>
    <w:p w:rsidR="006929A7" w:rsidRPr="00087545" w:rsidRDefault="006929A7" w:rsidP="00FB0724">
      <w:pPr>
        <w:pStyle w:val="Zkladntextodsazen2"/>
        <w:numPr>
          <w:ilvl w:val="1"/>
          <w:numId w:val="29"/>
        </w:numPr>
        <w:tabs>
          <w:tab w:val="clear" w:pos="1440"/>
          <w:tab w:val="num" w:pos="851"/>
        </w:tabs>
        <w:ind w:left="851"/>
        <w:rPr>
          <w:rFonts w:asciiTheme="minorHAnsi" w:hAnsiTheme="minorHAnsi"/>
          <w:bCs/>
        </w:rPr>
      </w:pPr>
      <w:r w:rsidRPr="00087545">
        <w:rPr>
          <w:rFonts w:asciiTheme="minorHAnsi" w:hAnsiTheme="minorHAnsi"/>
          <w:bCs/>
        </w:rPr>
        <w:t>prohlášení objednatele, že předávané dílo nebo jeho část přejímá,</w:t>
      </w:r>
    </w:p>
    <w:p w:rsidR="006929A7" w:rsidRPr="00087545" w:rsidRDefault="006929A7" w:rsidP="00FB0724">
      <w:pPr>
        <w:pStyle w:val="Zkladntextodsazen2"/>
        <w:numPr>
          <w:ilvl w:val="1"/>
          <w:numId w:val="29"/>
        </w:numPr>
        <w:tabs>
          <w:tab w:val="clear" w:pos="1440"/>
          <w:tab w:val="num" w:pos="851"/>
        </w:tabs>
        <w:ind w:left="851"/>
        <w:rPr>
          <w:rFonts w:asciiTheme="minorHAnsi" w:hAnsiTheme="minorHAnsi"/>
          <w:bCs/>
        </w:rPr>
      </w:pPr>
      <w:r w:rsidRPr="00087545">
        <w:rPr>
          <w:rFonts w:asciiTheme="minorHAnsi" w:hAnsiTheme="minorHAnsi"/>
          <w:bCs/>
        </w:rPr>
        <w:t xml:space="preserve">soupis zjištěných vad a nedodělků a dohodnuté lhůty </w:t>
      </w:r>
      <w:r w:rsidR="00F96EF5" w:rsidRPr="00087545">
        <w:rPr>
          <w:rFonts w:asciiTheme="minorHAnsi" w:hAnsiTheme="minorHAnsi"/>
          <w:bCs/>
        </w:rPr>
        <w:t>k jejich bezplatnému odstranění a</w:t>
      </w:r>
      <w:r w:rsidRPr="00087545">
        <w:rPr>
          <w:rFonts w:asciiTheme="minorHAnsi" w:hAnsiTheme="minorHAnsi"/>
          <w:bCs/>
        </w:rPr>
        <w:t xml:space="preserve"> způsob odst</w:t>
      </w:r>
      <w:r w:rsidR="00F96EF5" w:rsidRPr="00087545">
        <w:rPr>
          <w:rFonts w:asciiTheme="minorHAnsi" w:hAnsiTheme="minorHAnsi"/>
          <w:bCs/>
        </w:rPr>
        <w:t>ranění</w:t>
      </w:r>
    </w:p>
    <w:p w:rsidR="006141DB" w:rsidRPr="00087545" w:rsidRDefault="006929A7" w:rsidP="006141DB">
      <w:pPr>
        <w:pStyle w:val="Zkladntextodsazen2"/>
        <w:ind w:left="360" w:firstLine="0"/>
        <w:rPr>
          <w:rFonts w:asciiTheme="minorHAnsi" w:hAnsiTheme="minorHAnsi"/>
        </w:rPr>
      </w:pPr>
      <w:r w:rsidRPr="00087545">
        <w:rPr>
          <w:rFonts w:asciiTheme="minorHAnsi" w:hAnsiTheme="minorHAnsi"/>
        </w:rPr>
        <w:t>Nedojde-li k dohodě, uvedou se v zápisu stanoviska obou stran.</w:t>
      </w:r>
    </w:p>
    <w:p w:rsidR="006141DB" w:rsidRPr="00087545" w:rsidRDefault="006141DB" w:rsidP="006141DB">
      <w:pPr>
        <w:pStyle w:val="Zkladntextodsazen2"/>
        <w:ind w:left="360" w:firstLine="0"/>
        <w:rPr>
          <w:rFonts w:asciiTheme="minorHAnsi" w:hAnsiTheme="minorHAnsi"/>
        </w:rPr>
      </w:pPr>
    </w:p>
    <w:p w:rsidR="006141DB" w:rsidRPr="00087545" w:rsidRDefault="006141DB" w:rsidP="006141DB">
      <w:pPr>
        <w:pStyle w:val="Zkladntextodsazen2"/>
        <w:ind w:left="360" w:firstLine="0"/>
        <w:rPr>
          <w:rFonts w:asciiTheme="minorHAnsi" w:hAnsiTheme="minorHAnsi"/>
        </w:rPr>
      </w:pPr>
    </w:p>
    <w:p w:rsidR="006929A7" w:rsidRPr="00087545" w:rsidRDefault="006929A7" w:rsidP="006141DB">
      <w:pPr>
        <w:pStyle w:val="Zkladntextodsazen2"/>
        <w:ind w:left="360" w:firstLine="0"/>
        <w:jc w:val="center"/>
        <w:rPr>
          <w:rFonts w:asciiTheme="minorHAnsi" w:hAnsiTheme="minorHAnsi"/>
          <w:b/>
          <w:bCs/>
        </w:rPr>
      </w:pPr>
      <w:r w:rsidRPr="00087545">
        <w:rPr>
          <w:rFonts w:asciiTheme="minorHAnsi" w:hAnsiTheme="minorHAnsi"/>
          <w:b/>
          <w:bCs/>
        </w:rPr>
        <w:t>Článek XIII.</w:t>
      </w:r>
    </w:p>
    <w:p w:rsidR="006929A7" w:rsidRPr="00087545" w:rsidRDefault="006929A7" w:rsidP="006929A7">
      <w:pPr>
        <w:pStyle w:val="Zkladntextodsazen2"/>
        <w:jc w:val="center"/>
        <w:rPr>
          <w:rFonts w:asciiTheme="minorHAnsi" w:hAnsiTheme="minorHAnsi"/>
          <w:b/>
          <w:bCs/>
        </w:rPr>
      </w:pPr>
      <w:r w:rsidRPr="00087545">
        <w:rPr>
          <w:rFonts w:asciiTheme="minorHAnsi" w:hAnsiTheme="minorHAnsi"/>
          <w:b/>
          <w:bCs/>
        </w:rPr>
        <w:t>Záru</w:t>
      </w:r>
      <w:r w:rsidR="00E51C6A">
        <w:rPr>
          <w:rFonts w:asciiTheme="minorHAnsi" w:hAnsiTheme="minorHAnsi"/>
          <w:b/>
          <w:bCs/>
        </w:rPr>
        <w:t>ka na dílo</w:t>
      </w:r>
      <w:r w:rsidRPr="00087545">
        <w:rPr>
          <w:rFonts w:asciiTheme="minorHAnsi" w:hAnsiTheme="minorHAnsi"/>
          <w:b/>
          <w:bCs/>
        </w:rPr>
        <w:t xml:space="preserve"> – odpovědnost za vady</w:t>
      </w:r>
    </w:p>
    <w:p w:rsidR="006929A7" w:rsidRPr="00087545" w:rsidRDefault="006929A7" w:rsidP="00FB0724">
      <w:pPr>
        <w:pStyle w:val="Zkladntextodsazen"/>
        <w:numPr>
          <w:ilvl w:val="0"/>
          <w:numId w:val="14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Dílo má vady, jestliže provedení díla neodpovídá výsledku určenému ve smlouvě. Vadami se rozumí </w:t>
      </w:r>
      <w:r w:rsidR="009B79F7">
        <w:rPr>
          <w:rFonts w:asciiTheme="minorHAnsi" w:hAnsiTheme="minorHAnsi"/>
        </w:rPr>
        <w:t xml:space="preserve">        </w:t>
      </w:r>
      <w:r w:rsidRPr="00087545">
        <w:rPr>
          <w:rFonts w:asciiTheme="minorHAnsi" w:hAnsiTheme="minorHAnsi"/>
        </w:rPr>
        <w:t>i nedodělky a použití nesprávné technologie.</w:t>
      </w:r>
    </w:p>
    <w:p w:rsidR="006929A7" w:rsidRPr="00087545" w:rsidRDefault="006929A7" w:rsidP="00FB0724">
      <w:pPr>
        <w:pStyle w:val="Zkladntextodsazen"/>
        <w:numPr>
          <w:ilvl w:val="0"/>
          <w:numId w:val="14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Zhotovitel poskytuje objednateli na provedení díla bezplatnou záruční lhůtu v délce </w:t>
      </w:r>
      <w:proofErr w:type="spellStart"/>
      <w:r w:rsidR="00E51C6A" w:rsidRPr="00E51C6A">
        <w:rPr>
          <w:rFonts w:asciiTheme="minorHAnsi" w:hAnsiTheme="minorHAnsi"/>
          <w:b/>
          <w:highlight w:val="yellow"/>
        </w:rPr>
        <w:t>xx</w:t>
      </w:r>
      <w:proofErr w:type="spellEnd"/>
      <w:r w:rsidRPr="00E51C6A">
        <w:rPr>
          <w:rFonts w:asciiTheme="minorHAnsi" w:hAnsiTheme="minorHAnsi"/>
          <w:b/>
          <w:highlight w:val="yellow"/>
        </w:rPr>
        <w:t> měsíců</w:t>
      </w:r>
      <w:r w:rsidRPr="00087545">
        <w:rPr>
          <w:rFonts w:asciiTheme="minorHAnsi" w:hAnsiTheme="minorHAnsi"/>
        </w:rPr>
        <w:t xml:space="preserve"> </w:t>
      </w:r>
      <w:r w:rsidR="00E51C6A">
        <w:rPr>
          <w:rFonts w:asciiTheme="minorHAnsi" w:hAnsiTheme="minorHAnsi"/>
          <w:color w:val="FF0000"/>
        </w:rPr>
        <w:t xml:space="preserve">(doplní dodavatel: stanovené rozmezí 60 – 120 měsíců) </w:t>
      </w:r>
      <w:r w:rsidRPr="00087545">
        <w:rPr>
          <w:rFonts w:asciiTheme="minorHAnsi" w:hAnsiTheme="minorHAnsi"/>
        </w:rPr>
        <w:t>od data uvedeného v </w:t>
      </w:r>
      <w:r w:rsidR="00E51C6A" w:rsidRPr="00E51C6A">
        <w:rPr>
          <w:rFonts w:asciiTheme="minorHAnsi" w:hAnsiTheme="minorHAnsi"/>
        </w:rPr>
        <w:t>Protokol</w:t>
      </w:r>
      <w:r w:rsidR="00E51C6A">
        <w:rPr>
          <w:rFonts w:asciiTheme="minorHAnsi" w:hAnsiTheme="minorHAnsi"/>
        </w:rPr>
        <w:t>u</w:t>
      </w:r>
      <w:r w:rsidR="00E51C6A" w:rsidRPr="00E51C6A">
        <w:rPr>
          <w:rFonts w:asciiTheme="minorHAnsi" w:hAnsiTheme="minorHAnsi"/>
        </w:rPr>
        <w:t xml:space="preserve"> o</w:t>
      </w:r>
      <w:r w:rsidRPr="00087545">
        <w:rPr>
          <w:rFonts w:asciiTheme="minorHAnsi" w:hAnsiTheme="minorHAnsi"/>
        </w:rPr>
        <w:t xml:space="preserve"> odevzdání a převzetí díla. Po dobu záruční lhůty ručí zhotovitel za to, že jím provedené dílo bude mít vlastnosti stanovené projektem, obecně závaznými p</w:t>
      </w:r>
      <w:r w:rsidR="008D581A" w:rsidRPr="00087545">
        <w:rPr>
          <w:rFonts w:asciiTheme="minorHAnsi" w:hAnsiTheme="minorHAnsi"/>
        </w:rPr>
        <w:t>ředpisy, ČSN</w:t>
      </w:r>
      <w:r w:rsidRPr="00087545">
        <w:rPr>
          <w:rFonts w:asciiTheme="minorHAnsi" w:hAnsiTheme="minorHAnsi"/>
        </w:rPr>
        <w:t xml:space="preserve"> </w:t>
      </w:r>
      <w:r w:rsidR="0097755C" w:rsidRPr="00087545">
        <w:rPr>
          <w:rFonts w:asciiTheme="minorHAnsi" w:hAnsiTheme="minorHAnsi"/>
        </w:rPr>
        <w:t>(</w:t>
      </w:r>
      <w:r w:rsidRPr="00087545">
        <w:rPr>
          <w:rFonts w:asciiTheme="minorHAnsi" w:hAnsiTheme="minorHAnsi"/>
        </w:rPr>
        <w:t>pokud se vztahují na předmět díla</w:t>
      </w:r>
      <w:r w:rsidR="0097755C" w:rsidRPr="00087545">
        <w:rPr>
          <w:rFonts w:asciiTheme="minorHAnsi" w:hAnsiTheme="minorHAnsi"/>
        </w:rPr>
        <w:t>)</w:t>
      </w:r>
      <w:r w:rsidRPr="00087545">
        <w:rPr>
          <w:rFonts w:asciiTheme="minorHAnsi" w:hAnsiTheme="minorHAnsi"/>
        </w:rPr>
        <w:t xml:space="preserve">, právními předpisy, </w:t>
      </w:r>
      <w:r w:rsidR="009B79F7">
        <w:rPr>
          <w:rFonts w:asciiTheme="minorHAnsi" w:hAnsiTheme="minorHAnsi"/>
        </w:rPr>
        <w:t xml:space="preserve">      </w:t>
      </w:r>
      <w:r w:rsidRPr="00087545">
        <w:rPr>
          <w:rFonts w:asciiTheme="minorHAnsi" w:hAnsiTheme="minorHAnsi"/>
        </w:rPr>
        <w:t xml:space="preserve">a že bude mít vlastnosti obvyklé. Tato záruka se však nevztahuje na závady vzniklé neodborným užíváním nebo případným poškozením, které nezpůsobil zhotovitel. </w:t>
      </w:r>
    </w:p>
    <w:p w:rsidR="006929A7" w:rsidRPr="00087545" w:rsidRDefault="006929A7" w:rsidP="00FB0724">
      <w:pPr>
        <w:pStyle w:val="Zkladntextodsazen"/>
        <w:numPr>
          <w:ilvl w:val="0"/>
          <w:numId w:val="14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Práva objednatele z vad díla budou uplatněna:</w:t>
      </w:r>
    </w:p>
    <w:p w:rsidR="006929A7" w:rsidRPr="00087545" w:rsidRDefault="006929A7" w:rsidP="00FB0724">
      <w:pPr>
        <w:pStyle w:val="Zkladntextodsazen2"/>
        <w:numPr>
          <w:ilvl w:val="0"/>
          <w:numId w:val="17"/>
        </w:numPr>
        <w:rPr>
          <w:rFonts w:asciiTheme="minorHAnsi" w:hAnsiTheme="minorHAnsi"/>
          <w:bCs/>
        </w:rPr>
      </w:pPr>
      <w:r w:rsidRPr="00087545">
        <w:rPr>
          <w:rFonts w:asciiTheme="minorHAnsi" w:hAnsiTheme="minorHAnsi"/>
          <w:bCs/>
        </w:rPr>
        <w:t>při přejímce, a to bez zbytečného odkladu poté, kdy je zjistí nebo kdy je měl zjistit při vynaložení odborné péče při prohlídce,</w:t>
      </w:r>
    </w:p>
    <w:p w:rsidR="006929A7" w:rsidRPr="00087545" w:rsidRDefault="006929A7" w:rsidP="00FB0724">
      <w:pPr>
        <w:pStyle w:val="Zkladntextodsazen2"/>
        <w:numPr>
          <w:ilvl w:val="0"/>
          <w:numId w:val="16"/>
        </w:numPr>
        <w:rPr>
          <w:rFonts w:asciiTheme="minorHAnsi" w:hAnsiTheme="minorHAnsi"/>
          <w:bCs/>
        </w:rPr>
      </w:pPr>
      <w:r w:rsidRPr="00087545">
        <w:rPr>
          <w:rFonts w:asciiTheme="minorHAnsi" w:hAnsiTheme="minorHAnsi"/>
          <w:bCs/>
        </w:rPr>
        <w:t>bez zbytečného odkladu později poté, kdy mohly být zjištěny při vynaložení odborné péče,</w:t>
      </w:r>
      <w:r w:rsidR="009B79F7">
        <w:rPr>
          <w:rFonts w:asciiTheme="minorHAnsi" w:hAnsiTheme="minorHAnsi"/>
          <w:bCs/>
        </w:rPr>
        <w:t xml:space="preserve"> </w:t>
      </w:r>
      <w:r w:rsidRPr="00087545">
        <w:rPr>
          <w:rFonts w:asciiTheme="minorHAnsi" w:hAnsiTheme="minorHAnsi"/>
          <w:bCs/>
        </w:rPr>
        <w:t>a to nejpozději do konce záruční lhůty.</w:t>
      </w:r>
    </w:p>
    <w:p w:rsidR="006929A7" w:rsidRPr="00087545" w:rsidRDefault="006929A7" w:rsidP="00E51C6A">
      <w:pPr>
        <w:pStyle w:val="Zkladntextodsazen"/>
        <w:numPr>
          <w:ilvl w:val="0"/>
          <w:numId w:val="15"/>
        </w:numPr>
        <w:tabs>
          <w:tab w:val="clear" w:pos="3419"/>
          <w:tab w:val="num" w:pos="426"/>
        </w:tabs>
        <w:spacing w:before="120"/>
        <w:ind w:left="426" w:hanging="426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Vady a nedodělky, zjištěné při přejímce nebo později v záruční lhůtě, je zhotovitel povinen odstranit do 1</w:t>
      </w:r>
      <w:r w:rsidR="000B5D8F" w:rsidRPr="00087545">
        <w:rPr>
          <w:rFonts w:asciiTheme="minorHAnsi" w:hAnsiTheme="minorHAnsi"/>
        </w:rPr>
        <w:t>0</w:t>
      </w:r>
      <w:r w:rsidRPr="00087545">
        <w:rPr>
          <w:rFonts w:asciiTheme="minorHAnsi" w:hAnsiTheme="minorHAnsi"/>
        </w:rPr>
        <w:t xml:space="preserve"> dnů ode dne písemného oznámení objednatelem, nedojde-li po projednání k dohodě o jiném termínu, a to i v případech, kdy neuznává, že za vadu odpovídá. Pokud tak v tomto termínu neprovede, má objednatel bez ztráty záruk právo zadat odstranění vad jiné firmě</w:t>
      </w:r>
      <w:r w:rsidR="00194020" w:rsidRPr="00087545">
        <w:rPr>
          <w:rFonts w:asciiTheme="minorHAnsi" w:hAnsiTheme="minorHAnsi"/>
        </w:rPr>
        <w:t>,</w:t>
      </w:r>
      <w:r w:rsidR="00564FA0" w:rsidRPr="00087545">
        <w:rPr>
          <w:rFonts w:asciiTheme="minorHAnsi" w:hAnsiTheme="minorHAnsi"/>
        </w:rPr>
        <w:t xml:space="preserve"> či</w:t>
      </w:r>
      <w:r w:rsidR="004157A3" w:rsidRPr="00087545">
        <w:rPr>
          <w:rFonts w:asciiTheme="minorHAnsi" w:hAnsiTheme="minorHAnsi"/>
        </w:rPr>
        <w:t xml:space="preserve"> provést</w:t>
      </w:r>
      <w:r w:rsidR="00564FA0" w:rsidRPr="00087545">
        <w:rPr>
          <w:rFonts w:asciiTheme="minorHAnsi" w:hAnsiTheme="minorHAnsi"/>
        </w:rPr>
        <w:t xml:space="preserve"> odstranění vad</w:t>
      </w:r>
      <w:r w:rsidR="004157A3" w:rsidRPr="00087545">
        <w:rPr>
          <w:rFonts w:asciiTheme="minorHAnsi" w:hAnsiTheme="minorHAnsi"/>
        </w:rPr>
        <w:t xml:space="preserve"> svépomocí</w:t>
      </w:r>
      <w:r w:rsidRPr="00087545">
        <w:rPr>
          <w:rFonts w:asciiTheme="minorHAnsi" w:hAnsiTheme="minorHAnsi"/>
        </w:rPr>
        <w:t xml:space="preserve"> a zhotovitel je povinen tyto náklady neprodleně uhradit. Pokud zhotovitel prokáže, že za vady neodpovídá, budou mu vynaložené náklady proplaceny zpětně objednatelem.</w:t>
      </w:r>
    </w:p>
    <w:p w:rsidR="006929A7" w:rsidRPr="00087545" w:rsidRDefault="006929A7" w:rsidP="00E51C6A">
      <w:pPr>
        <w:pStyle w:val="Zkladntextodsazen"/>
        <w:numPr>
          <w:ilvl w:val="0"/>
          <w:numId w:val="15"/>
        </w:numPr>
        <w:tabs>
          <w:tab w:val="clear" w:pos="3419"/>
          <w:tab w:val="num" w:pos="426"/>
        </w:tabs>
        <w:spacing w:before="120"/>
        <w:ind w:left="426" w:hanging="426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Uplatní-li objednavatel během záruční lhůty písemně vady, má se zato, že uplatňuje jejich bezplatné odstranění. Zápis o provedené opravě předá zhotovitel písemně objednateli, který odstranění vady prověří. O dobu reklamace od jejího uplatnění do termínu odstranění vady se sjednaná záruční lhůta prodlužuje (u věci nové, dodané za věc neopravitelnou, začíná běžet nová záruční lhůta).</w:t>
      </w:r>
    </w:p>
    <w:p w:rsidR="006929A7" w:rsidRPr="00087545" w:rsidRDefault="006929A7" w:rsidP="00E51C6A">
      <w:pPr>
        <w:pStyle w:val="Zkladntextodsazen"/>
        <w:numPr>
          <w:ilvl w:val="0"/>
          <w:numId w:val="15"/>
        </w:numPr>
        <w:tabs>
          <w:tab w:val="clear" w:pos="3419"/>
          <w:tab w:val="num" w:pos="426"/>
        </w:tabs>
        <w:spacing w:before="120"/>
        <w:ind w:left="426" w:hanging="426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V případě, že zhotovitel odstraňuje vady a nedodělky díla, je povinen provedenou opravu objednateli předat. Pro postup předání platí obdobně ustanovení čl. XII.</w:t>
      </w:r>
    </w:p>
    <w:p w:rsidR="003F5F6D" w:rsidRPr="00087545" w:rsidRDefault="006929A7" w:rsidP="00E51C6A">
      <w:pPr>
        <w:pStyle w:val="Zkladntextodsazen"/>
        <w:numPr>
          <w:ilvl w:val="0"/>
          <w:numId w:val="15"/>
        </w:numPr>
        <w:tabs>
          <w:tab w:val="clear" w:pos="3419"/>
          <w:tab w:val="num" w:pos="426"/>
        </w:tabs>
        <w:spacing w:before="120"/>
        <w:ind w:left="426" w:hanging="426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Případná práva z odpovědnosti za vady a nedodělky uplatní objednavatel na adrese uvedené v čl. I. této smlouvy.</w:t>
      </w:r>
    </w:p>
    <w:p w:rsidR="009B79F7" w:rsidRDefault="009B79F7">
      <w:pPr>
        <w:rPr>
          <w:rFonts w:asciiTheme="minorHAnsi" w:hAnsiTheme="minorHAnsi" w:cs="Arial"/>
          <w:b/>
          <w:bCs/>
          <w:sz w:val="22"/>
        </w:rPr>
      </w:pPr>
      <w:r>
        <w:rPr>
          <w:rFonts w:asciiTheme="minorHAnsi" w:hAnsiTheme="minorHAnsi" w:cs="Arial"/>
          <w:b/>
          <w:bCs/>
          <w:sz w:val="22"/>
        </w:rPr>
        <w:br w:type="page"/>
      </w:r>
    </w:p>
    <w:p w:rsidR="006929A7" w:rsidRPr="00087545" w:rsidRDefault="006929A7" w:rsidP="006929A7">
      <w:pPr>
        <w:keepNext/>
        <w:spacing w:before="600" w:after="60"/>
        <w:jc w:val="center"/>
        <w:rPr>
          <w:rFonts w:asciiTheme="minorHAnsi" w:hAnsiTheme="minorHAnsi" w:cs="Arial"/>
          <w:b/>
          <w:bCs/>
          <w:sz w:val="22"/>
        </w:rPr>
      </w:pPr>
      <w:r w:rsidRPr="00087545">
        <w:rPr>
          <w:rFonts w:asciiTheme="minorHAnsi" w:hAnsiTheme="minorHAnsi" w:cs="Arial"/>
          <w:b/>
          <w:bCs/>
          <w:sz w:val="22"/>
        </w:rPr>
        <w:lastRenderedPageBreak/>
        <w:t>Článek XIV.</w:t>
      </w:r>
    </w:p>
    <w:p w:rsidR="006929A7" w:rsidRPr="00087545" w:rsidRDefault="006929A7" w:rsidP="006929A7">
      <w:pPr>
        <w:pStyle w:val="Zkladntextodsazen2"/>
        <w:jc w:val="center"/>
        <w:rPr>
          <w:rFonts w:asciiTheme="minorHAnsi" w:hAnsiTheme="minorHAnsi"/>
          <w:b/>
          <w:bCs/>
        </w:rPr>
      </w:pPr>
      <w:r w:rsidRPr="00087545">
        <w:rPr>
          <w:rFonts w:asciiTheme="minorHAnsi" w:hAnsiTheme="minorHAnsi"/>
          <w:b/>
          <w:bCs/>
        </w:rPr>
        <w:t>Smluvní pokuty a úroky z prodlení</w:t>
      </w:r>
    </w:p>
    <w:p w:rsidR="006929A7" w:rsidRPr="00087545" w:rsidRDefault="006929A7" w:rsidP="00FB0724">
      <w:pPr>
        <w:pStyle w:val="Zkladntextodsazen"/>
        <w:numPr>
          <w:ilvl w:val="0"/>
          <w:numId w:val="9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Za prodlení s provedením díla </w:t>
      </w:r>
      <w:r w:rsidR="00CC747F">
        <w:rPr>
          <w:rFonts w:asciiTheme="minorHAnsi" w:hAnsiTheme="minorHAnsi"/>
        </w:rPr>
        <w:t xml:space="preserve">oproti termínům dílčího a závěrečného protokolárního převzetí díla, uvedeným v Závazném </w:t>
      </w:r>
      <w:r w:rsidR="00CC747F" w:rsidRPr="009B1BB3">
        <w:rPr>
          <w:rFonts w:asciiTheme="minorHAnsi" w:hAnsiTheme="minorHAnsi"/>
        </w:rPr>
        <w:t>harmonogram</w:t>
      </w:r>
      <w:r w:rsidR="00CC747F">
        <w:rPr>
          <w:rFonts w:asciiTheme="minorHAnsi" w:hAnsiTheme="minorHAnsi"/>
        </w:rPr>
        <w:t>u</w:t>
      </w:r>
      <w:r w:rsidR="00CC747F" w:rsidRPr="009B1BB3">
        <w:rPr>
          <w:rFonts w:asciiTheme="minorHAnsi" w:hAnsiTheme="minorHAnsi"/>
        </w:rPr>
        <w:t xml:space="preserve"> stavebních prací</w:t>
      </w:r>
      <w:r w:rsidR="00CC747F">
        <w:rPr>
          <w:rFonts w:asciiTheme="minorHAnsi" w:hAnsiTheme="minorHAnsi"/>
        </w:rPr>
        <w:t xml:space="preserve"> (Příloha č. 1 této smlouvy) </w:t>
      </w:r>
      <w:r w:rsidRPr="00087545">
        <w:rPr>
          <w:rFonts w:asciiTheme="minorHAnsi" w:hAnsiTheme="minorHAnsi"/>
        </w:rPr>
        <w:t xml:space="preserve">uhradí zhotovitel objednateli smluvní pokutu ve výši </w:t>
      </w:r>
      <w:r w:rsidR="000E686D" w:rsidRPr="00087545">
        <w:rPr>
          <w:rFonts w:asciiTheme="minorHAnsi" w:hAnsiTheme="minorHAnsi"/>
        </w:rPr>
        <w:t>0,5</w:t>
      </w:r>
      <w:r w:rsidRPr="00087545">
        <w:rPr>
          <w:rFonts w:asciiTheme="minorHAnsi" w:hAnsiTheme="minorHAnsi"/>
        </w:rPr>
        <w:t xml:space="preserve"> % z ceny díla uve</w:t>
      </w:r>
      <w:r w:rsidR="00A16A97" w:rsidRPr="00087545">
        <w:rPr>
          <w:rFonts w:asciiTheme="minorHAnsi" w:hAnsiTheme="minorHAnsi"/>
        </w:rPr>
        <w:t xml:space="preserve">dené v čl. IV. odst. 1 </w:t>
      </w:r>
      <w:r w:rsidRPr="00087545">
        <w:rPr>
          <w:rFonts w:asciiTheme="minorHAnsi" w:hAnsiTheme="minorHAnsi"/>
        </w:rPr>
        <w:t xml:space="preserve"> za každý započatý den prodlení. </w:t>
      </w:r>
    </w:p>
    <w:p w:rsidR="006929A7" w:rsidRPr="00087545" w:rsidRDefault="006929A7" w:rsidP="00FB0724">
      <w:pPr>
        <w:pStyle w:val="Zkladntextodsazen"/>
        <w:numPr>
          <w:ilvl w:val="0"/>
          <w:numId w:val="9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Za prodlení s odstraněním vad nebo nedodělků díla ve lhůtě uvedené v čl. XIII. odst. </w:t>
      </w:r>
      <w:smartTag w:uri="urn:schemas-microsoft-com:office:smarttags" w:element="time">
        <w:smartTagPr>
          <w:attr w:name="Minute" w:val="0"/>
          <w:attr w:name="Hour" w:val="4"/>
        </w:smartTagPr>
        <w:r w:rsidRPr="00087545">
          <w:rPr>
            <w:rFonts w:asciiTheme="minorHAnsi" w:hAnsiTheme="minorHAnsi"/>
          </w:rPr>
          <w:t>4 uhr</w:t>
        </w:r>
      </w:smartTag>
      <w:r w:rsidRPr="00087545">
        <w:rPr>
          <w:rFonts w:asciiTheme="minorHAnsi" w:hAnsiTheme="minorHAnsi"/>
        </w:rPr>
        <w:t xml:space="preserve">adí zhotovitel objednateli smluvní pokutu ve výši </w:t>
      </w:r>
      <w:r w:rsidR="000E686D" w:rsidRPr="00087545">
        <w:rPr>
          <w:rFonts w:asciiTheme="minorHAnsi" w:hAnsiTheme="minorHAnsi"/>
        </w:rPr>
        <w:t>2</w:t>
      </w:r>
      <w:r w:rsidRPr="00087545">
        <w:rPr>
          <w:rFonts w:asciiTheme="minorHAnsi" w:hAnsiTheme="minorHAnsi"/>
        </w:rPr>
        <w:t xml:space="preserve"> 000 CZK za každý den prodlení, a to za každou vadu nebo nedodělek zvlášť.</w:t>
      </w:r>
    </w:p>
    <w:p w:rsidR="006929A7" w:rsidRPr="00087545" w:rsidRDefault="006929A7" w:rsidP="00FB0724">
      <w:pPr>
        <w:pStyle w:val="Zkladntextodsazen"/>
        <w:numPr>
          <w:ilvl w:val="0"/>
          <w:numId w:val="9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Za prodlení s uvedením staveniště do původního stavu dle čl. XI.</w:t>
      </w:r>
      <w:r w:rsidR="00F76792" w:rsidRPr="00087545">
        <w:rPr>
          <w:rFonts w:asciiTheme="minorHAnsi" w:hAnsiTheme="minorHAnsi"/>
        </w:rPr>
        <w:t xml:space="preserve"> odst. </w:t>
      </w:r>
      <w:r w:rsidR="00AF0600" w:rsidRPr="00087545">
        <w:rPr>
          <w:rFonts w:asciiTheme="minorHAnsi" w:hAnsiTheme="minorHAnsi"/>
        </w:rPr>
        <w:t>8</w:t>
      </w:r>
      <w:r w:rsidR="00225850" w:rsidRPr="00087545">
        <w:rPr>
          <w:rFonts w:asciiTheme="minorHAnsi" w:hAnsiTheme="minorHAnsi"/>
        </w:rPr>
        <w:t xml:space="preserve"> </w:t>
      </w:r>
      <w:r w:rsidRPr="00087545">
        <w:rPr>
          <w:rFonts w:asciiTheme="minorHAnsi" w:hAnsiTheme="minorHAnsi"/>
        </w:rPr>
        <w:t>zaplatí zhotovitel objed</w:t>
      </w:r>
      <w:r w:rsidR="00F749CA" w:rsidRPr="00087545">
        <w:rPr>
          <w:rFonts w:asciiTheme="minorHAnsi" w:hAnsiTheme="minorHAnsi"/>
        </w:rPr>
        <w:t xml:space="preserve">nateli smluvní pokutu ve výši </w:t>
      </w:r>
      <w:r w:rsidR="000E686D" w:rsidRPr="00087545">
        <w:rPr>
          <w:rFonts w:asciiTheme="minorHAnsi" w:hAnsiTheme="minorHAnsi"/>
        </w:rPr>
        <w:t xml:space="preserve">2 </w:t>
      </w:r>
      <w:r w:rsidRPr="00087545">
        <w:rPr>
          <w:rFonts w:asciiTheme="minorHAnsi" w:hAnsiTheme="minorHAnsi"/>
        </w:rPr>
        <w:t>000 CZK za každý i započatý den prodlení.</w:t>
      </w:r>
    </w:p>
    <w:p w:rsidR="001C5260" w:rsidRPr="00087545" w:rsidRDefault="001C5260" w:rsidP="00FB0724">
      <w:pPr>
        <w:pStyle w:val="Zkladntextodsazen"/>
        <w:numPr>
          <w:ilvl w:val="0"/>
          <w:numId w:val="9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  <w:szCs w:val="22"/>
        </w:rPr>
        <w:t>Vznikne-li z této smlouvy pohledávka zhotovitele vůči objednateli, je zhotovitel oprávněn tuto pohledávku postoupit jinému subjektu, nebo tuto zastavit pouze se souhlasem objednatele. V případě porušení tohoto ustanovení je dohodnuta smluvní pokuta ve výši 30 % z předmětné pohledávky ve prospěch objednatele</w:t>
      </w:r>
      <w:r w:rsidR="00DF2D18">
        <w:rPr>
          <w:rFonts w:asciiTheme="minorHAnsi" w:hAnsiTheme="minorHAnsi"/>
          <w:szCs w:val="22"/>
        </w:rPr>
        <w:t>.</w:t>
      </w:r>
    </w:p>
    <w:p w:rsidR="006929A7" w:rsidRPr="00087545" w:rsidRDefault="006929A7" w:rsidP="00FB0724">
      <w:pPr>
        <w:pStyle w:val="Zkladntextodsazen"/>
        <w:numPr>
          <w:ilvl w:val="0"/>
          <w:numId w:val="9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Ujednáním o smluvní pokutě dle předchozích odstavců tohoto článku není dotčeno právo objednatele na náhradu škody.</w:t>
      </w:r>
    </w:p>
    <w:p w:rsidR="006929A7" w:rsidRPr="00087545" w:rsidRDefault="006929A7" w:rsidP="006929A7">
      <w:pPr>
        <w:keepNext/>
        <w:spacing w:before="600" w:after="60"/>
        <w:jc w:val="center"/>
        <w:rPr>
          <w:rFonts w:asciiTheme="minorHAnsi" w:hAnsiTheme="minorHAnsi" w:cs="Arial"/>
          <w:b/>
          <w:bCs/>
          <w:sz w:val="22"/>
        </w:rPr>
      </w:pPr>
      <w:r w:rsidRPr="00087545">
        <w:rPr>
          <w:rFonts w:asciiTheme="minorHAnsi" w:hAnsiTheme="minorHAnsi" w:cs="Arial"/>
          <w:b/>
          <w:bCs/>
          <w:sz w:val="22"/>
        </w:rPr>
        <w:t>Článek XV.</w:t>
      </w:r>
    </w:p>
    <w:p w:rsidR="006929A7" w:rsidRPr="00087545" w:rsidRDefault="006929A7" w:rsidP="006929A7">
      <w:pPr>
        <w:pStyle w:val="Zkladntextodsazen2"/>
        <w:jc w:val="center"/>
        <w:rPr>
          <w:rFonts w:asciiTheme="minorHAnsi" w:hAnsiTheme="minorHAnsi"/>
          <w:b/>
          <w:bCs/>
        </w:rPr>
      </w:pPr>
      <w:r w:rsidRPr="00087545">
        <w:rPr>
          <w:rFonts w:asciiTheme="minorHAnsi" w:hAnsiTheme="minorHAnsi"/>
          <w:b/>
          <w:bCs/>
        </w:rPr>
        <w:t>Zvláštní ustanovení</w:t>
      </w:r>
    </w:p>
    <w:p w:rsidR="00820627" w:rsidRDefault="00820627" w:rsidP="00820627">
      <w:pPr>
        <w:pStyle w:val="Zkladntextodsazen"/>
        <w:numPr>
          <w:ilvl w:val="0"/>
          <w:numId w:val="10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Objednatel</w:t>
      </w:r>
      <w:r w:rsidRPr="00820627">
        <w:rPr>
          <w:rFonts w:asciiTheme="minorHAnsi" w:hAnsiTheme="minorHAnsi"/>
        </w:rPr>
        <w:t xml:space="preserve"> si vyhrazuje právo změny </w:t>
      </w:r>
      <w:r>
        <w:rPr>
          <w:rFonts w:asciiTheme="minorHAnsi" w:hAnsiTheme="minorHAnsi"/>
        </w:rPr>
        <w:t>zhotovi</w:t>
      </w:r>
      <w:r w:rsidRPr="00820627">
        <w:rPr>
          <w:rFonts w:asciiTheme="minorHAnsi" w:hAnsiTheme="minorHAnsi"/>
        </w:rPr>
        <w:t xml:space="preserve">tele pro 2. etapu výstavby, pokud jsou v průběhu realizace 1. etapy výstavby vybraným </w:t>
      </w:r>
      <w:r>
        <w:rPr>
          <w:rFonts w:asciiTheme="minorHAnsi" w:hAnsiTheme="minorHAnsi"/>
        </w:rPr>
        <w:t>zhotovi</w:t>
      </w:r>
      <w:r w:rsidRPr="00820627">
        <w:rPr>
          <w:rFonts w:asciiTheme="minorHAnsi" w:hAnsiTheme="minorHAnsi"/>
        </w:rPr>
        <w:t xml:space="preserve">telem závažným způsobem porušovány smluvní podmínky, nebo jsou zjištěny závažné nedostatky v kvalitativních či termínových parametrech díla. Takové skutečnosti musí být odpovídajícím způsobem zadokumentovány (např. zápisem ve stavebním deníku) a uvedeny v Protokolu o dílčím předání a převzetí díla po dokončení 1. etapy výstavby. V takovém případě </w:t>
      </w:r>
      <w:r>
        <w:rPr>
          <w:rFonts w:asciiTheme="minorHAnsi" w:hAnsiTheme="minorHAnsi"/>
        </w:rPr>
        <w:t xml:space="preserve">se má za to, že podpisem </w:t>
      </w:r>
      <w:r w:rsidRPr="00E51C6A">
        <w:rPr>
          <w:rFonts w:asciiTheme="minorHAnsi" w:hAnsiTheme="minorHAnsi"/>
        </w:rPr>
        <w:t>Protokol</w:t>
      </w:r>
      <w:r>
        <w:rPr>
          <w:rFonts w:asciiTheme="minorHAnsi" w:hAnsiTheme="minorHAnsi"/>
        </w:rPr>
        <w:t>u</w:t>
      </w:r>
      <w:r w:rsidRPr="00E51C6A">
        <w:rPr>
          <w:rFonts w:asciiTheme="minorHAnsi" w:hAnsiTheme="minorHAnsi"/>
        </w:rPr>
        <w:t xml:space="preserve"> o dílčím předání a převzetí díla</w:t>
      </w:r>
      <w:r>
        <w:rPr>
          <w:rFonts w:asciiTheme="minorHAnsi" w:hAnsiTheme="minorHAnsi"/>
        </w:rPr>
        <w:t xml:space="preserve"> došlo k předání díla. Tím nejsou dotčena další ustanovení této smlouvy ohledně podmínek po předání díla. Objednatel vyzve </w:t>
      </w:r>
      <w:r w:rsidRPr="00820627">
        <w:rPr>
          <w:rFonts w:asciiTheme="minorHAnsi" w:hAnsiTheme="minorHAnsi"/>
        </w:rPr>
        <w:t xml:space="preserve">k uzavření smlouvy </w:t>
      </w:r>
      <w:r>
        <w:rPr>
          <w:rFonts w:asciiTheme="minorHAnsi" w:hAnsiTheme="minorHAnsi"/>
        </w:rPr>
        <w:t xml:space="preserve">a </w:t>
      </w:r>
      <w:r w:rsidRPr="00820627">
        <w:rPr>
          <w:rFonts w:asciiTheme="minorHAnsi" w:hAnsiTheme="minorHAnsi"/>
        </w:rPr>
        <w:t xml:space="preserve">dalšího účastníka zadávacího řízení </w:t>
      </w:r>
      <w:r>
        <w:rPr>
          <w:rFonts w:asciiTheme="minorHAnsi" w:hAnsiTheme="minorHAnsi"/>
        </w:rPr>
        <w:t xml:space="preserve">pro předmětnou veřejnou zakázku </w:t>
      </w:r>
      <w:r w:rsidRPr="00820627">
        <w:rPr>
          <w:rFonts w:asciiTheme="minorHAnsi" w:hAnsiTheme="minorHAnsi"/>
        </w:rPr>
        <w:t>v pořadí, které vyplývá z</w:t>
      </w:r>
      <w:r>
        <w:rPr>
          <w:rFonts w:asciiTheme="minorHAnsi" w:hAnsiTheme="minorHAnsi"/>
        </w:rPr>
        <w:t> </w:t>
      </w:r>
      <w:r w:rsidRPr="00820627">
        <w:rPr>
          <w:rFonts w:asciiTheme="minorHAnsi" w:hAnsiTheme="minorHAnsi"/>
        </w:rPr>
        <w:t xml:space="preserve">výsledku hodnocení nabídek. Předmětem smlouvy bude v takovém případě realizace 2. etapy výstavby dle podmínek nabídky daného </w:t>
      </w:r>
      <w:r>
        <w:rPr>
          <w:rFonts w:asciiTheme="minorHAnsi" w:hAnsiTheme="minorHAnsi"/>
        </w:rPr>
        <w:t>zhotovitel</w:t>
      </w:r>
      <w:r w:rsidRPr="00820627">
        <w:rPr>
          <w:rFonts w:asciiTheme="minorHAnsi" w:hAnsiTheme="minorHAnsi"/>
        </w:rPr>
        <w:t xml:space="preserve">e. </w:t>
      </w:r>
    </w:p>
    <w:p w:rsidR="006929A7" w:rsidRPr="00087545" w:rsidRDefault="006929A7" w:rsidP="00820627">
      <w:pPr>
        <w:pStyle w:val="Zkladntextodsazen"/>
        <w:numPr>
          <w:ilvl w:val="0"/>
          <w:numId w:val="10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škody pro stranu, která se porušení smlouvy v tomto bodě nedopustila.</w:t>
      </w:r>
    </w:p>
    <w:p w:rsidR="006929A7" w:rsidRPr="00087545" w:rsidRDefault="006929A7" w:rsidP="00FB0724">
      <w:pPr>
        <w:pStyle w:val="Zkladntextodsazen"/>
        <w:numPr>
          <w:ilvl w:val="0"/>
          <w:numId w:val="10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6929A7" w:rsidRPr="00087545" w:rsidRDefault="006929A7" w:rsidP="00FB0724">
      <w:pPr>
        <w:pStyle w:val="Zkladntextodsazen"/>
        <w:numPr>
          <w:ilvl w:val="0"/>
          <w:numId w:val="10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Objednatel a zhotovitel se zavazují, že obchodní a technické informace, které jim byly svěřeny smluvním partnerem v souvislosti s provedením díla, nezpřístupní třetím osobám bez písemného souhlasu druhé smluvní strany a nepoužijí tyto informace k jiným účelům než pro plnění podmínek této smlouvy.</w:t>
      </w:r>
    </w:p>
    <w:p w:rsidR="006929A7" w:rsidRPr="00087545" w:rsidRDefault="006929A7" w:rsidP="00FB0724">
      <w:pPr>
        <w:pStyle w:val="Zkladntextodsazen"/>
        <w:numPr>
          <w:ilvl w:val="0"/>
          <w:numId w:val="10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Smluvní strany mohou smlouvu ukončit dohodou nebo odstoupením. Dohoda o zrušení práv</w:t>
      </w:r>
      <w:r w:rsidR="009B79F7">
        <w:rPr>
          <w:rFonts w:asciiTheme="minorHAnsi" w:hAnsiTheme="minorHAnsi"/>
        </w:rPr>
        <w:t xml:space="preserve"> </w:t>
      </w:r>
      <w:r w:rsidRPr="00087545">
        <w:rPr>
          <w:rFonts w:asciiTheme="minorHAnsi" w:hAnsiTheme="minorHAnsi"/>
        </w:rPr>
        <w:t xml:space="preserve">a závazků musí být písemná, jinak je neplatná. Objednatel nebo zhotovitel mají právo od smlouvy odstoupit </w:t>
      </w:r>
      <w:r w:rsidRPr="00087545">
        <w:rPr>
          <w:rFonts w:asciiTheme="minorHAnsi" w:hAnsiTheme="minorHAnsi"/>
        </w:rPr>
        <w:lastRenderedPageBreak/>
        <w:t>v případě podstatného porušení smluvních povinností zakotvených v této smlouvě nebo v případě porušení povinností stanovených kogentně obchodním zákoníkem. Odstoupení musí mít písemnou formu s tím, že je účinné od jeho doručení druhé smluvní straně. V případě pochybností se má za to, že je odstoupení doručeno třetí den od jeho odeslání. Za podstatné porušení smlouvy pokládají smluvní strany porušení těchto smluvních závazků:</w:t>
      </w:r>
    </w:p>
    <w:p w:rsidR="006929A7" w:rsidRPr="00087545" w:rsidRDefault="006929A7" w:rsidP="00F323E3">
      <w:pPr>
        <w:pStyle w:val="Zkladntextodsazen"/>
        <w:numPr>
          <w:ilvl w:val="1"/>
          <w:numId w:val="10"/>
        </w:numPr>
        <w:tabs>
          <w:tab w:val="clear" w:pos="1440"/>
        </w:tabs>
        <w:ind w:left="851" w:hanging="425"/>
        <w:jc w:val="both"/>
        <w:rPr>
          <w:rFonts w:asciiTheme="minorHAnsi" w:hAnsiTheme="minorHAnsi"/>
          <w:szCs w:val="22"/>
        </w:rPr>
      </w:pPr>
      <w:r w:rsidRPr="00087545">
        <w:rPr>
          <w:rFonts w:asciiTheme="minorHAnsi" w:hAnsiTheme="minorHAnsi"/>
          <w:szCs w:val="22"/>
        </w:rPr>
        <w:t xml:space="preserve">prodlení objednatele s předáním staveniště </w:t>
      </w:r>
      <w:r w:rsidR="008D581A" w:rsidRPr="00087545">
        <w:rPr>
          <w:rFonts w:asciiTheme="minorHAnsi" w:hAnsiTheme="minorHAnsi"/>
          <w:szCs w:val="22"/>
        </w:rPr>
        <w:t>zhotoviteli o více než 14 dnů</w:t>
      </w:r>
    </w:p>
    <w:p w:rsidR="006929A7" w:rsidRPr="00087545" w:rsidRDefault="006929A7" w:rsidP="00F323E3">
      <w:pPr>
        <w:pStyle w:val="Zkladntextodsazen"/>
        <w:numPr>
          <w:ilvl w:val="1"/>
          <w:numId w:val="10"/>
        </w:numPr>
        <w:tabs>
          <w:tab w:val="clear" w:pos="1440"/>
        </w:tabs>
        <w:ind w:left="851" w:hanging="425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  <w:szCs w:val="22"/>
        </w:rPr>
        <w:t>prodlení zhotovitele s konečným termínem pro dokončení díla,</w:t>
      </w:r>
    </w:p>
    <w:p w:rsidR="006929A7" w:rsidRPr="00087545" w:rsidRDefault="006929A7" w:rsidP="00F323E3">
      <w:pPr>
        <w:pStyle w:val="Zkladntextodsazen"/>
        <w:numPr>
          <w:ilvl w:val="1"/>
          <w:numId w:val="10"/>
        </w:numPr>
        <w:tabs>
          <w:tab w:val="clear" w:pos="1440"/>
        </w:tabs>
        <w:ind w:left="851" w:hanging="425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  <w:szCs w:val="22"/>
        </w:rPr>
        <w:t>prodlení zhotovitele s prokázáním uzavřené platné pojistné smlouvy</w:t>
      </w:r>
      <w:r w:rsidR="008D581A" w:rsidRPr="00087545">
        <w:rPr>
          <w:rFonts w:asciiTheme="minorHAnsi" w:hAnsiTheme="minorHAnsi"/>
          <w:szCs w:val="22"/>
        </w:rPr>
        <w:t xml:space="preserve"> dle čl.VII. odst.</w:t>
      </w:r>
      <w:r w:rsidR="000D13F6" w:rsidRPr="00087545">
        <w:rPr>
          <w:rFonts w:asciiTheme="minorHAnsi" w:hAnsiTheme="minorHAnsi"/>
          <w:szCs w:val="22"/>
        </w:rPr>
        <w:t xml:space="preserve"> </w:t>
      </w:r>
      <w:r w:rsidR="00BD4CDD" w:rsidRPr="00087545">
        <w:rPr>
          <w:rFonts w:asciiTheme="minorHAnsi" w:hAnsiTheme="minorHAnsi"/>
          <w:szCs w:val="22"/>
        </w:rPr>
        <w:t>8</w:t>
      </w:r>
    </w:p>
    <w:p w:rsidR="006929A7" w:rsidRPr="00087545" w:rsidRDefault="006929A7" w:rsidP="00F323E3">
      <w:pPr>
        <w:pStyle w:val="Zkladntextodsazen"/>
        <w:numPr>
          <w:ilvl w:val="1"/>
          <w:numId w:val="10"/>
        </w:numPr>
        <w:tabs>
          <w:tab w:val="clear" w:pos="1440"/>
        </w:tabs>
        <w:ind w:left="851" w:hanging="425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  <w:szCs w:val="22"/>
        </w:rPr>
        <w:t>prohlášení úpadku na zhotovitele, nebo jeho vstup do likvidace.</w:t>
      </w:r>
    </w:p>
    <w:p w:rsidR="006141DB" w:rsidRPr="00087545" w:rsidRDefault="006929A7" w:rsidP="006141DB">
      <w:pPr>
        <w:pStyle w:val="Zkladntextodsazen"/>
        <w:spacing w:before="120"/>
        <w:ind w:left="360" w:firstLine="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V případě odstoupení od smlouvy smluvní strany provedou inventuru a vyúčtování dosud provedených prací na díle. Zhotovitel zároveň do 10 dnů od účinného odstoupení vyklidí staveniště.</w:t>
      </w:r>
    </w:p>
    <w:p w:rsidR="006141DB" w:rsidRPr="00087545" w:rsidRDefault="006141DB" w:rsidP="006141DB">
      <w:pPr>
        <w:pStyle w:val="Zkladntextodsazen"/>
        <w:spacing w:before="120"/>
        <w:ind w:left="360" w:firstLine="0"/>
        <w:jc w:val="both"/>
        <w:rPr>
          <w:rFonts w:asciiTheme="minorHAnsi" w:hAnsiTheme="minorHAnsi"/>
        </w:rPr>
      </w:pPr>
    </w:p>
    <w:p w:rsidR="006929A7" w:rsidRPr="00087545" w:rsidRDefault="00FF57A8" w:rsidP="006141DB">
      <w:pPr>
        <w:pStyle w:val="Zkladntextodsazen"/>
        <w:spacing w:before="120"/>
        <w:ind w:left="360" w:firstLine="0"/>
        <w:jc w:val="both"/>
        <w:rPr>
          <w:rFonts w:asciiTheme="minorHAnsi" w:hAnsiTheme="minorHAnsi"/>
          <w:b/>
          <w:bCs/>
        </w:rPr>
      </w:pPr>
      <w:r w:rsidRPr="00087545">
        <w:rPr>
          <w:rFonts w:asciiTheme="minorHAnsi" w:hAnsiTheme="minorHAnsi"/>
        </w:rPr>
        <w:t xml:space="preserve">                </w:t>
      </w:r>
      <w:r w:rsidR="006929A7" w:rsidRPr="00087545">
        <w:rPr>
          <w:rFonts w:asciiTheme="minorHAnsi" w:hAnsiTheme="minorHAnsi"/>
        </w:rPr>
        <w:tab/>
      </w:r>
      <w:r w:rsidR="006929A7" w:rsidRPr="00087545">
        <w:rPr>
          <w:rFonts w:asciiTheme="minorHAnsi" w:hAnsiTheme="minorHAnsi"/>
        </w:rPr>
        <w:tab/>
      </w:r>
      <w:r w:rsidR="006929A7" w:rsidRPr="00087545">
        <w:rPr>
          <w:rFonts w:asciiTheme="minorHAnsi" w:hAnsiTheme="minorHAnsi"/>
        </w:rPr>
        <w:tab/>
      </w:r>
      <w:r w:rsidR="006929A7" w:rsidRPr="00087545">
        <w:rPr>
          <w:rFonts w:asciiTheme="minorHAnsi" w:hAnsiTheme="minorHAnsi"/>
        </w:rPr>
        <w:tab/>
        <w:t xml:space="preserve">      </w:t>
      </w:r>
      <w:r w:rsidR="006929A7" w:rsidRPr="00087545">
        <w:rPr>
          <w:rFonts w:asciiTheme="minorHAnsi" w:hAnsiTheme="minorHAnsi"/>
          <w:b/>
          <w:bCs/>
        </w:rPr>
        <w:t>Článek XVI.</w:t>
      </w:r>
    </w:p>
    <w:p w:rsidR="006929A7" w:rsidRPr="00087545" w:rsidRDefault="006929A7" w:rsidP="006929A7">
      <w:pPr>
        <w:pStyle w:val="Zkladntextodsazen2"/>
        <w:jc w:val="center"/>
        <w:rPr>
          <w:rFonts w:asciiTheme="minorHAnsi" w:hAnsiTheme="minorHAnsi"/>
          <w:b/>
          <w:bCs/>
        </w:rPr>
      </w:pPr>
      <w:r w:rsidRPr="00087545">
        <w:rPr>
          <w:rFonts w:asciiTheme="minorHAnsi" w:hAnsiTheme="minorHAnsi"/>
          <w:b/>
          <w:bCs/>
        </w:rPr>
        <w:t>Závěrečná ustanovení</w:t>
      </w:r>
    </w:p>
    <w:p w:rsidR="006929A7" w:rsidRPr="00087545" w:rsidRDefault="006929A7" w:rsidP="00FB0724">
      <w:pPr>
        <w:pStyle w:val="Zkladntextodsazen"/>
        <w:numPr>
          <w:ilvl w:val="0"/>
          <w:numId w:val="11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Na právní vztahy touto smlouvou založené a v ní výslovně neupravené se použijí příslušná ustanovení </w:t>
      </w:r>
      <w:r w:rsidR="00CC6F96">
        <w:rPr>
          <w:rFonts w:asciiTheme="minorHAnsi" w:hAnsiTheme="minorHAnsi"/>
        </w:rPr>
        <w:t>občanského</w:t>
      </w:r>
      <w:r w:rsidRPr="00087545">
        <w:rPr>
          <w:rFonts w:asciiTheme="minorHAnsi" w:hAnsiTheme="minorHAnsi"/>
        </w:rPr>
        <w:t xml:space="preserve"> zákoníku.</w:t>
      </w:r>
    </w:p>
    <w:p w:rsidR="00FE54EF" w:rsidRPr="006D4754" w:rsidRDefault="006929A7" w:rsidP="00FB0724">
      <w:pPr>
        <w:pStyle w:val="Zkladntextodsazen"/>
        <w:numPr>
          <w:ilvl w:val="0"/>
          <w:numId w:val="11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Jsou-li v této smlouvě uvedeny přílohy, tvoří její nedílnou součást.</w:t>
      </w:r>
    </w:p>
    <w:p w:rsidR="006929A7" w:rsidRPr="00087545" w:rsidRDefault="006929A7" w:rsidP="00FB0724">
      <w:pPr>
        <w:pStyle w:val="Zkladntextodsazen"/>
        <w:numPr>
          <w:ilvl w:val="0"/>
          <w:numId w:val="11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Tato smlouva je uzavřena podle českého práva, vztahy z  ní vyplývající se řídí právním řádem České republiky, a pokud nedojde k dohodě smluvních stran, bude tyto spory rozhodovat věcně a místně příslušný soud v České republice.</w:t>
      </w:r>
    </w:p>
    <w:p w:rsidR="00D616A3" w:rsidRPr="00087545" w:rsidRDefault="006929A7" w:rsidP="00FB0724">
      <w:pPr>
        <w:pStyle w:val="Zkladntextodsazen"/>
        <w:numPr>
          <w:ilvl w:val="0"/>
          <w:numId w:val="11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Veškeré změny a doplňky této smlouvy musí být učiněny písemně ve formě číslovaného dodatku k této smlouvě, podepsaného oprávněnými zástupci obou smluvních stran. </w:t>
      </w:r>
    </w:p>
    <w:p w:rsidR="006929A7" w:rsidRPr="00087545" w:rsidRDefault="006929A7" w:rsidP="00FB0724">
      <w:pPr>
        <w:pStyle w:val="Zkladntextodsazen"/>
        <w:numPr>
          <w:ilvl w:val="0"/>
          <w:numId w:val="11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Smlouva je vyhotovena ve dvou výtiscích, z nichž každý má platnost originálu. Každá ze smluvních stran obdrží po jednom vyhotovení smlouvy.</w:t>
      </w:r>
    </w:p>
    <w:p w:rsidR="006929A7" w:rsidRPr="00087545" w:rsidRDefault="006929A7" w:rsidP="00FB0724">
      <w:pPr>
        <w:pStyle w:val="Zkladntextodsazen"/>
        <w:numPr>
          <w:ilvl w:val="0"/>
          <w:numId w:val="11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Účastníci této smlouvy prohlašují, že si smlouvu přečetli, že je srozumitelná a určitá, že je výrazem jejich pravé a svobodné vůle a že nebyla sjednána v tísni ani za jednostranně nevýhodných podmínek, na důkaz čeho připojují své vlastnoruční podpisy.</w:t>
      </w:r>
    </w:p>
    <w:p w:rsidR="006929A7" w:rsidRPr="00087545" w:rsidRDefault="006929A7" w:rsidP="00FB0724">
      <w:pPr>
        <w:pStyle w:val="Zkladntextodsazen"/>
        <w:numPr>
          <w:ilvl w:val="0"/>
          <w:numId w:val="11"/>
        </w:numPr>
        <w:spacing w:before="120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Tato smlouva vstupuje v platnost a účinnost dnem jejího podpisu oběma smluvními stranami.</w:t>
      </w:r>
    </w:p>
    <w:p w:rsidR="007673EF" w:rsidRPr="00087545" w:rsidRDefault="007673EF" w:rsidP="00883D04">
      <w:pPr>
        <w:pStyle w:val="Zkladntextodsazen"/>
        <w:jc w:val="both"/>
        <w:rPr>
          <w:rFonts w:asciiTheme="minorHAnsi" w:hAnsiTheme="minorHAnsi"/>
        </w:rPr>
      </w:pPr>
    </w:p>
    <w:p w:rsidR="00570868" w:rsidRPr="00087545" w:rsidRDefault="00570868" w:rsidP="00883D04">
      <w:pPr>
        <w:pStyle w:val="Zkladntextodsazen"/>
        <w:jc w:val="both"/>
        <w:rPr>
          <w:rFonts w:asciiTheme="minorHAnsi" w:hAnsiTheme="minorHAnsi"/>
        </w:rPr>
      </w:pPr>
    </w:p>
    <w:p w:rsidR="00D000BC" w:rsidRPr="00087545" w:rsidRDefault="00F27995" w:rsidP="00F27995">
      <w:pPr>
        <w:pStyle w:val="Zkladntextodsazen"/>
        <w:jc w:val="center"/>
        <w:rPr>
          <w:rFonts w:asciiTheme="minorHAnsi" w:hAnsiTheme="minorHAnsi"/>
          <w:b/>
        </w:rPr>
      </w:pPr>
      <w:r w:rsidRPr="00087545">
        <w:rPr>
          <w:rFonts w:asciiTheme="minorHAnsi" w:hAnsiTheme="minorHAnsi"/>
          <w:b/>
        </w:rPr>
        <w:t>Článek XVII.</w:t>
      </w:r>
    </w:p>
    <w:p w:rsidR="00F27995" w:rsidRPr="00087545" w:rsidRDefault="00F27995" w:rsidP="00F27995">
      <w:pPr>
        <w:pStyle w:val="Zkladntextodsazen"/>
        <w:jc w:val="center"/>
        <w:rPr>
          <w:rFonts w:asciiTheme="minorHAnsi" w:hAnsiTheme="minorHAnsi"/>
          <w:b/>
        </w:rPr>
      </w:pPr>
      <w:r w:rsidRPr="00087545">
        <w:rPr>
          <w:rFonts w:asciiTheme="minorHAnsi" w:hAnsiTheme="minorHAnsi"/>
          <w:b/>
        </w:rPr>
        <w:t>Seznam příloh</w:t>
      </w:r>
    </w:p>
    <w:p w:rsidR="00D000BC" w:rsidRPr="00087545" w:rsidRDefault="00D000BC" w:rsidP="00883D04">
      <w:pPr>
        <w:pStyle w:val="Zkladntextodsazen"/>
        <w:jc w:val="both"/>
        <w:rPr>
          <w:rFonts w:asciiTheme="minorHAnsi" w:hAnsiTheme="minorHAnsi"/>
        </w:rPr>
      </w:pPr>
    </w:p>
    <w:p w:rsidR="00B15534" w:rsidRDefault="00B15534" w:rsidP="00AD67B4">
      <w:pPr>
        <w:pStyle w:val="Zkladntextodsazen2"/>
        <w:rPr>
          <w:rFonts w:asciiTheme="minorHAnsi" w:hAnsiTheme="minorHAnsi"/>
        </w:rPr>
      </w:pPr>
      <w:r>
        <w:rPr>
          <w:rFonts w:asciiTheme="minorHAnsi" w:hAnsiTheme="minorHAnsi"/>
        </w:rPr>
        <w:t>Příloha č. 1</w:t>
      </w:r>
      <w:r>
        <w:rPr>
          <w:rFonts w:asciiTheme="minorHAnsi" w:hAnsiTheme="minorHAnsi"/>
        </w:rPr>
        <w:tab/>
      </w:r>
      <w:r w:rsidR="009B1BB3" w:rsidRPr="009B1BB3">
        <w:rPr>
          <w:rFonts w:asciiTheme="minorHAnsi" w:hAnsiTheme="minorHAnsi"/>
        </w:rPr>
        <w:t>Závazný harmonogram stavebních prací</w:t>
      </w:r>
    </w:p>
    <w:p w:rsidR="00AD67B4" w:rsidRPr="00087545" w:rsidRDefault="00B15534" w:rsidP="00AD67B4">
      <w:pPr>
        <w:pStyle w:val="Zkladntextodsazen2"/>
        <w:rPr>
          <w:rFonts w:asciiTheme="minorHAnsi" w:hAnsiTheme="minorHAnsi"/>
        </w:rPr>
      </w:pPr>
      <w:r>
        <w:rPr>
          <w:rFonts w:asciiTheme="minorHAnsi" w:hAnsiTheme="minorHAnsi"/>
        </w:rPr>
        <w:t>Příloha č. 2</w:t>
      </w:r>
      <w:r>
        <w:rPr>
          <w:rFonts w:asciiTheme="minorHAnsi" w:hAnsiTheme="minorHAnsi"/>
        </w:rPr>
        <w:tab/>
      </w:r>
      <w:r w:rsidR="00FE54EF" w:rsidRPr="00087545">
        <w:rPr>
          <w:rFonts w:asciiTheme="minorHAnsi" w:hAnsiTheme="minorHAnsi"/>
        </w:rPr>
        <w:t>Nedílnou součástí této smlouvy bude výkaz výměr zpracovaný zhotovitelem.</w:t>
      </w:r>
    </w:p>
    <w:p w:rsidR="006141DB" w:rsidRPr="00087545" w:rsidRDefault="006141DB" w:rsidP="00883D04">
      <w:pPr>
        <w:pStyle w:val="Zkladntextodsazen"/>
        <w:jc w:val="both"/>
        <w:rPr>
          <w:rFonts w:asciiTheme="minorHAnsi" w:hAnsiTheme="minorHAnsi"/>
        </w:rPr>
      </w:pPr>
    </w:p>
    <w:p w:rsidR="00570868" w:rsidRPr="00087545" w:rsidRDefault="00570868" w:rsidP="00CC747F">
      <w:pPr>
        <w:pStyle w:val="Zkladntextodsazen"/>
        <w:ind w:left="0" w:firstLine="0"/>
        <w:jc w:val="both"/>
        <w:rPr>
          <w:rFonts w:asciiTheme="minorHAnsi" w:hAnsiTheme="minorHAnsi"/>
        </w:rPr>
      </w:pPr>
    </w:p>
    <w:p w:rsidR="006929A7" w:rsidRPr="00087545" w:rsidRDefault="006929A7" w:rsidP="00883D04">
      <w:pPr>
        <w:pStyle w:val="Zkladntextodsazen"/>
        <w:jc w:val="both"/>
        <w:rPr>
          <w:rFonts w:asciiTheme="minorHAnsi" w:hAnsiTheme="minorHAnsi"/>
        </w:rPr>
      </w:pPr>
      <w:r w:rsidRPr="00087545">
        <w:rPr>
          <w:rFonts w:asciiTheme="minorHAnsi" w:hAnsiTheme="minorHAnsi"/>
        </w:rPr>
        <w:t>V</w:t>
      </w:r>
      <w:r w:rsidR="00087545">
        <w:rPr>
          <w:rFonts w:asciiTheme="minorHAnsi" w:hAnsiTheme="minorHAnsi"/>
        </w:rPr>
        <w:t xml:space="preserve"> Hustopečích </w:t>
      </w:r>
      <w:proofErr w:type="spellStart"/>
      <w:proofErr w:type="gramStart"/>
      <w:r w:rsidR="00087545">
        <w:rPr>
          <w:rFonts w:asciiTheme="minorHAnsi" w:hAnsiTheme="minorHAnsi"/>
        </w:rPr>
        <w:t>n.B.</w:t>
      </w:r>
      <w:proofErr w:type="spellEnd"/>
      <w:r w:rsidRPr="00087545">
        <w:rPr>
          <w:rFonts w:asciiTheme="minorHAnsi" w:hAnsiTheme="minorHAnsi"/>
        </w:rPr>
        <w:t xml:space="preserve"> dne</w:t>
      </w:r>
      <w:proofErr w:type="gramEnd"/>
      <w:r w:rsidRPr="00087545">
        <w:rPr>
          <w:rFonts w:asciiTheme="minorHAnsi" w:hAnsiTheme="minorHAnsi"/>
        </w:rPr>
        <w:t>:</w:t>
      </w:r>
      <w:r w:rsidRPr="00087545">
        <w:rPr>
          <w:rFonts w:asciiTheme="minorHAnsi" w:hAnsiTheme="minorHAnsi"/>
        </w:rPr>
        <w:tab/>
      </w:r>
      <w:r w:rsidR="00087545">
        <w:rPr>
          <w:rFonts w:asciiTheme="minorHAnsi" w:hAnsiTheme="minorHAnsi"/>
        </w:rPr>
        <w:tab/>
      </w:r>
      <w:r w:rsidRPr="00087545">
        <w:rPr>
          <w:rFonts w:asciiTheme="minorHAnsi" w:hAnsiTheme="minorHAnsi"/>
        </w:rPr>
        <w:t xml:space="preserve">  </w:t>
      </w:r>
    </w:p>
    <w:p w:rsidR="00883D04" w:rsidRPr="00087545" w:rsidRDefault="006929A7" w:rsidP="00883D04">
      <w:pPr>
        <w:pStyle w:val="Zkladntextodsazen2"/>
        <w:tabs>
          <w:tab w:val="center" w:pos="1440"/>
          <w:tab w:val="center" w:pos="5760"/>
        </w:tabs>
        <w:rPr>
          <w:rFonts w:asciiTheme="minorHAnsi" w:hAnsiTheme="minorHAnsi"/>
        </w:rPr>
      </w:pPr>
      <w:r w:rsidRPr="00087545">
        <w:rPr>
          <w:rFonts w:asciiTheme="minorHAnsi" w:hAnsiTheme="minorHAnsi"/>
        </w:rPr>
        <w:t>Za objednatele:</w:t>
      </w:r>
      <w:r w:rsidRPr="00087545">
        <w:rPr>
          <w:rFonts w:asciiTheme="minorHAnsi" w:hAnsiTheme="minorHAnsi"/>
        </w:rPr>
        <w:tab/>
      </w:r>
      <w:r w:rsidR="00D616A3" w:rsidRPr="00087545">
        <w:rPr>
          <w:rFonts w:asciiTheme="minorHAnsi" w:hAnsiTheme="minorHAnsi"/>
        </w:rPr>
        <w:t xml:space="preserve"> </w:t>
      </w:r>
      <w:r w:rsidR="00110A31">
        <w:rPr>
          <w:rFonts w:asciiTheme="minorHAnsi" w:hAnsiTheme="minorHAnsi"/>
        </w:rPr>
        <w:t xml:space="preserve">  </w:t>
      </w:r>
      <w:r w:rsidR="00D616A3" w:rsidRPr="00087545">
        <w:rPr>
          <w:rFonts w:asciiTheme="minorHAnsi" w:hAnsiTheme="minorHAnsi"/>
        </w:rPr>
        <w:t xml:space="preserve">        </w:t>
      </w:r>
      <w:r w:rsidR="00087545">
        <w:rPr>
          <w:rFonts w:asciiTheme="minorHAnsi" w:hAnsiTheme="minorHAnsi"/>
        </w:rPr>
        <w:t xml:space="preserve"> </w:t>
      </w:r>
      <w:r w:rsidR="00087545">
        <w:rPr>
          <w:rFonts w:asciiTheme="minorHAnsi" w:hAnsiTheme="minorHAnsi"/>
        </w:rPr>
        <w:tab/>
      </w:r>
      <w:r w:rsidRPr="00087545">
        <w:rPr>
          <w:rFonts w:asciiTheme="minorHAnsi" w:hAnsiTheme="minorHAnsi"/>
        </w:rPr>
        <w:t>Za zhotovitele:</w:t>
      </w:r>
    </w:p>
    <w:p w:rsidR="00883D04" w:rsidRPr="00087545" w:rsidRDefault="00883D04" w:rsidP="00883D04">
      <w:pPr>
        <w:pStyle w:val="Zkladntextodsazen2"/>
        <w:tabs>
          <w:tab w:val="center" w:pos="1440"/>
          <w:tab w:val="center" w:pos="5760"/>
        </w:tabs>
        <w:rPr>
          <w:rFonts w:asciiTheme="minorHAnsi" w:hAnsiTheme="minorHAnsi"/>
        </w:rPr>
      </w:pPr>
    </w:p>
    <w:p w:rsidR="00D000BC" w:rsidRPr="00087545" w:rsidRDefault="00D000BC" w:rsidP="00883D04">
      <w:pPr>
        <w:pStyle w:val="Zkladntextodsazen2"/>
        <w:tabs>
          <w:tab w:val="center" w:pos="1440"/>
          <w:tab w:val="center" w:pos="5760"/>
        </w:tabs>
        <w:rPr>
          <w:rFonts w:asciiTheme="minorHAnsi" w:hAnsiTheme="minorHAnsi"/>
        </w:rPr>
      </w:pPr>
    </w:p>
    <w:p w:rsidR="006141DB" w:rsidRDefault="006141DB" w:rsidP="00883D04">
      <w:pPr>
        <w:pStyle w:val="Zkladntextodsazen2"/>
        <w:tabs>
          <w:tab w:val="center" w:pos="1440"/>
          <w:tab w:val="center" w:pos="5760"/>
        </w:tabs>
        <w:rPr>
          <w:rFonts w:asciiTheme="minorHAnsi" w:hAnsiTheme="minorHAnsi"/>
        </w:rPr>
      </w:pPr>
    </w:p>
    <w:p w:rsidR="00F323E3" w:rsidRPr="00087545" w:rsidRDefault="00F323E3" w:rsidP="00883D04">
      <w:pPr>
        <w:pStyle w:val="Zkladntextodsazen2"/>
        <w:tabs>
          <w:tab w:val="center" w:pos="1440"/>
          <w:tab w:val="center" w:pos="5760"/>
        </w:tabs>
        <w:rPr>
          <w:rFonts w:asciiTheme="minorHAnsi" w:hAnsiTheme="minorHAnsi"/>
        </w:rPr>
      </w:pPr>
    </w:p>
    <w:p w:rsidR="00285D7B" w:rsidRPr="00087545" w:rsidRDefault="00285D7B" w:rsidP="00883D04">
      <w:pPr>
        <w:pStyle w:val="Zkladntextodsazen2"/>
        <w:tabs>
          <w:tab w:val="center" w:pos="1440"/>
          <w:tab w:val="center" w:pos="5760"/>
        </w:tabs>
        <w:rPr>
          <w:rFonts w:asciiTheme="minorHAnsi" w:hAnsiTheme="minorHAnsi"/>
        </w:rPr>
      </w:pPr>
    </w:p>
    <w:p w:rsidR="006929A7" w:rsidRPr="00087545" w:rsidRDefault="005C4E87" w:rsidP="00087545">
      <w:pPr>
        <w:pStyle w:val="Zkladntextodsazen2"/>
        <w:tabs>
          <w:tab w:val="left" w:pos="5103"/>
        </w:tabs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   </w:t>
      </w:r>
      <w:r w:rsidR="006929A7" w:rsidRPr="00087545">
        <w:rPr>
          <w:rFonts w:asciiTheme="minorHAnsi" w:hAnsiTheme="minorHAnsi"/>
        </w:rPr>
        <w:t>……………………………</w:t>
      </w:r>
      <w:r w:rsidR="00087545">
        <w:rPr>
          <w:rFonts w:asciiTheme="minorHAnsi" w:hAnsiTheme="minorHAnsi"/>
        </w:rPr>
        <w:t>…………………</w:t>
      </w:r>
      <w:r w:rsidR="006929A7" w:rsidRPr="00087545">
        <w:rPr>
          <w:rFonts w:asciiTheme="minorHAnsi" w:hAnsiTheme="minorHAnsi"/>
        </w:rPr>
        <w:t>….</w:t>
      </w:r>
      <w:r w:rsidR="006929A7" w:rsidRPr="00087545">
        <w:rPr>
          <w:rFonts w:asciiTheme="minorHAnsi" w:hAnsiTheme="minorHAnsi"/>
        </w:rPr>
        <w:tab/>
        <w:t>…………</w:t>
      </w:r>
      <w:r w:rsidR="00087545">
        <w:rPr>
          <w:rFonts w:asciiTheme="minorHAnsi" w:hAnsiTheme="minorHAnsi"/>
        </w:rPr>
        <w:t>……………………………</w:t>
      </w:r>
      <w:r w:rsidR="006929A7" w:rsidRPr="00087545">
        <w:rPr>
          <w:rFonts w:asciiTheme="minorHAnsi" w:hAnsiTheme="minorHAnsi"/>
        </w:rPr>
        <w:t>……………..</w:t>
      </w:r>
    </w:p>
    <w:p w:rsidR="006929A7" w:rsidRPr="00087545" w:rsidRDefault="005C4E87" w:rsidP="00DF2D18">
      <w:pPr>
        <w:pStyle w:val="Zkladntextodsazen2"/>
        <w:tabs>
          <w:tab w:val="center" w:pos="1560"/>
          <w:tab w:val="center" w:pos="6663"/>
        </w:tabs>
        <w:ind w:left="0" w:firstLine="0"/>
        <w:rPr>
          <w:rFonts w:asciiTheme="minorHAnsi" w:hAnsiTheme="minorHAnsi"/>
        </w:rPr>
      </w:pPr>
      <w:r w:rsidRPr="00087545">
        <w:rPr>
          <w:rFonts w:asciiTheme="minorHAnsi" w:hAnsiTheme="minorHAnsi"/>
        </w:rPr>
        <w:t xml:space="preserve">          </w:t>
      </w:r>
      <w:r w:rsidR="00087545" w:rsidRPr="00C77496">
        <w:rPr>
          <w:rFonts w:ascii="Calibri" w:hAnsi="Calibri"/>
          <w:b/>
          <w:szCs w:val="22"/>
          <w:lang w:eastAsia="en-US"/>
        </w:rPr>
        <w:t xml:space="preserve">Ing. Júlia </w:t>
      </w:r>
      <w:proofErr w:type="spellStart"/>
      <w:r w:rsidR="00087545" w:rsidRPr="00C77496">
        <w:rPr>
          <w:rFonts w:ascii="Calibri" w:hAnsi="Calibri"/>
          <w:b/>
          <w:szCs w:val="22"/>
          <w:lang w:eastAsia="en-US"/>
        </w:rPr>
        <w:t>Vozáková</w:t>
      </w:r>
      <w:proofErr w:type="spellEnd"/>
      <w:r w:rsidR="00DF2D18">
        <w:rPr>
          <w:rFonts w:ascii="Calibri" w:hAnsi="Calibri"/>
          <w:szCs w:val="22"/>
          <w:lang w:eastAsia="en-US"/>
        </w:rPr>
        <w:t xml:space="preserve"> </w:t>
      </w:r>
      <w:r w:rsidR="00DF2D18">
        <w:rPr>
          <w:rFonts w:ascii="Calibri" w:hAnsi="Calibri"/>
          <w:szCs w:val="22"/>
          <w:lang w:eastAsia="en-US"/>
        </w:rPr>
        <w:tab/>
      </w:r>
      <w:proofErr w:type="spellStart"/>
      <w:r w:rsidR="00DF2D18" w:rsidRPr="003F2EDA">
        <w:rPr>
          <w:rFonts w:asciiTheme="minorHAnsi" w:hAnsiTheme="minorHAnsi"/>
          <w:szCs w:val="22"/>
          <w:highlight w:val="yellow"/>
        </w:rPr>
        <w:t>xxxxxxxxxxxx</w:t>
      </w:r>
      <w:proofErr w:type="spellEnd"/>
      <w:r w:rsidR="00DF2D18" w:rsidRPr="003F2EDA">
        <w:rPr>
          <w:rFonts w:asciiTheme="minorHAnsi" w:hAnsiTheme="minorHAnsi"/>
          <w:bCs/>
        </w:rPr>
        <w:t xml:space="preserve"> </w:t>
      </w:r>
      <w:r w:rsidR="00DF2D18">
        <w:rPr>
          <w:rFonts w:asciiTheme="minorHAnsi" w:hAnsiTheme="minorHAnsi"/>
          <w:bCs/>
        </w:rPr>
        <w:t xml:space="preserve"> </w:t>
      </w:r>
    </w:p>
    <w:p w:rsidR="006929A7" w:rsidRPr="00087545" w:rsidRDefault="006929A7" w:rsidP="00FF57A8">
      <w:pPr>
        <w:pStyle w:val="Zkladntextodsazen2"/>
        <w:tabs>
          <w:tab w:val="center" w:pos="1440"/>
          <w:tab w:val="center" w:pos="6840"/>
        </w:tabs>
        <w:ind w:left="0" w:firstLine="0"/>
        <w:rPr>
          <w:rFonts w:asciiTheme="minorHAnsi" w:hAnsiTheme="minorHAnsi"/>
        </w:rPr>
      </w:pPr>
      <w:r w:rsidRPr="00087545">
        <w:rPr>
          <w:rFonts w:asciiTheme="minorHAnsi" w:hAnsiTheme="minorHAnsi"/>
        </w:rPr>
        <w:tab/>
      </w:r>
      <w:r w:rsidR="00087545" w:rsidRPr="00C77496">
        <w:rPr>
          <w:rFonts w:ascii="Calibri" w:hAnsi="Calibri"/>
          <w:szCs w:val="22"/>
          <w:lang w:eastAsia="en-US"/>
        </w:rPr>
        <w:t>starostka městyse Hustopeče nad Bečvou</w:t>
      </w:r>
      <w:r w:rsidR="00087545" w:rsidRPr="00087545">
        <w:rPr>
          <w:rFonts w:asciiTheme="minorHAnsi" w:hAnsiTheme="minorHAnsi"/>
        </w:rPr>
        <w:t xml:space="preserve"> </w:t>
      </w:r>
    </w:p>
    <w:sectPr w:rsidR="006929A7" w:rsidRPr="00087545" w:rsidSect="009B79F7">
      <w:type w:val="continuous"/>
      <w:pgSz w:w="11906" w:h="16838"/>
      <w:pgMar w:top="1418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3FF" w:rsidRDefault="007723FF">
      <w:r>
        <w:separator/>
      </w:r>
    </w:p>
  </w:endnote>
  <w:endnote w:type="continuationSeparator" w:id="0">
    <w:p w:rsidR="007723FF" w:rsidRDefault="0077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E8" w:rsidRPr="00087545" w:rsidRDefault="00BE70E8" w:rsidP="00087545">
    <w:pPr>
      <w:pStyle w:val="Zhlav"/>
      <w:tabs>
        <w:tab w:val="clear" w:pos="4536"/>
        <w:tab w:val="left" w:pos="0"/>
      </w:tabs>
      <w:spacing w:line="276" w:lineRule="auto"/>
      <w:jc w:val="right"/>
      <w:rPr>
        <w:rFonts w:asciiTheme="minorHAnsi" w:hAnsiTheme="minorHAnsi" w:cs="Arial"/>
        <w:sz w:val="20"/>
        <w:szCs w:val="20"/>
      </w:rPr>
    </w:pPr>
    <w:r w:rsidRPr="00087545">
      <w:rPr>
        <w:rStyle w:val="slostrnky"/>
        <w:rFonts w:asciiTheme="minorHAnsi" w:hAnsiTheme="minorHAnsi" w:cs="Arial"/>
        <w:sz w:val="20"/>
        <w:szCs w:val="20"/>
      </w:rPr>
      <w:t>(</w:t>
    </w:r>
    <w:r w:rsidRPr="00087545">
      <w:rPr>
        <w:rStyle w:val="slostrnky"/>
        <w:rFonts w:asciiTheme="minorHAnsi" w:hAnsiTheme="minorHAnsi" w:cs="Arial"/>
        <w:sz w:val="20"/>
        <w:szCs w:val="20"/>
      </w:rPr>
      <w:fldChar w:fldCharType="begin"/>
    </w:r>
    <w:r w:rsidRPr="00087545">
      <w:rPr>
        <w:rStyle w:val="slostrnky"/>
        <w:rFonts w:asciiTheme="minorHAnsi" w:hAnsiTheme="minorHAnsi" w:cs="Arial"/>
        <w:sz w:val="20"/>
        <w:szCs w:val="20"/>
      </w:rPr>
      <w:instrText xml:space="preserve"> PAGE </w:instrText>
    </w:r>
    <w:r w:rsidRPr="00087545">
      <w:rPr>
        <w:rStyle w:val="slostrnky"/>
        <w:rFonts w:asciiTheme="minorHAnsi" w:hAnsiTheme="minorHAnsi" w:cs="Arial"/>
        <w:sz w:val="20"/>
        <w:szCs w:val="20"/>
      </w:rPr>
      <w:fldChar w:fldCharType="separate"/>
    </w:r>
    <w:r w:rsidR="00F154E2">
      <w:rPr>
        <w:rStyle w:val="slostrnky"/>
        <w:rFonts w:asciiTheme="minorHAnsi" w:hAnsiTheme="minorHAnsi" w:cs="Arial"/>
        <w:noProof/>
        <w:sz w:val="20"/>
        <w:szCs w:val="20"/>
      </w:rPr>
      <w:t>2</w:t>
    </w:r>
    <w:r w:rsidRPr="00087545">
      <w:rPr>
        <w:rStyle w:val="slostrnky"/>
        <w:rFonts w:asciiTheme="minorHAnsi" w:hAnsiTheme="minorHAnsi" w:cs="Arial"/>
        <w:sz w:val="20"/>
        <w:szCs w:val="20"/>
      </w:rPr>
      <w:fldChar w:fldCharType="end"/>
    </w:r>
    <w:r w:rsidRPr="00087545">
      <w:rPr>
        <w:rStyle w:val="slostrnky"/>
        <w:rFonts w:asciiTheme="minorHAnsi" w:hAnsiTheme="minorHAnsi" w:cs="Arial"/>
        <w:sz w:val="20"/>
        <w:szCs w:val="20"/>
      </w:rPr>
      <w:t xml:space="preserve"> / </w:t>
    </w:r>
    <w:r w:rsidRPr="00087545">
      <w:rPr>
        <w:rStyle w:val="slostrnky"/>
        <w:rFonts w:asciiTheme="minorHAnsi" w:hAnsiTheme="minorHAnsi" w:cs="Arial"/>
        <w:sz w:val="20"/>
        <w:szCs w:val="20"/>
      </w:rPr>
      <w:fldChar w:fldCharType="begin"/>
    </w:r>
    <w:r w:rsidRPr="00087545">
      <w:rPr>
        <w:rStyle w:val="slostrnky"/>
        <w:rFonts w:asciiTheme="minorHAnsi" w:hAnsiTheme="minorHAnsi" w:cs="Arial"/>
        <w:sz w:val="20"/>
        <w:szCs w:val="20"/>
      </w:rPr>
      <w:instrText xml:space="preserve"> NUMPAGES </w:instrText>
    </w:r>
    <w:r w:rsidRPr="00087545">
      <w:rPr>
        <w:rStyle w:val="slostrnky"/>
        <w:rFonts w:asciiTheme="minorHAnsi" w:hAnsiTheme="minorHAnsi" w:cs="Arial"/>
        <w:sz w:val="20"/>
        <w:szCs w:val="20"/>
      </w:rPr>
      <w:fldChar w:fldCharType="separate"/>
    </w:r>
    <w:r w:rsidR="00F154E2">
      <w:rPr>
        <w:rStyle w:val="slostrnky"/>
        <w:rFonts w:asciiTheme="minorHAnsi" w:hAnsiTheme="minorHAnsi" w:cs="Arial"/>
        <w:noProof/>
        <w:sz w:val="20"/>
        <w:szCs w:val="20"/>
      </w:rPr>
      <w:t>9</w:t>
    </w:r>
    <w:r w:rsidRPr="00087545">
      <w:rPr>
        <w:rStyle w:val="slostrnky"/>
        <w:rFonts w:asciiTheme="minorHAnsi" w:hAnsiTheme="minorHAnsi" w:cs="Arial"/>
        <w:sz w:val="20"/>
        <w:szCs w:val="20"/>
      </w:rPr>
      <w:fldChar w:fldCharType="end"/>
    </w:r>
    <w:r w:rsidRPr="00087545">
      <w:rPr>
        <w:rStyle w:val="slostrnky"/>
        <w:rFonts w:asciiTheme="minorHAnsi" w:hAnsiTheme="minorHAnsi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3FF" w:rsidRDefault="007723FF">
      <w:r>
        <w:separator/>
      </w:r>
    </w:p>
  </w:footnote>
  <w:footnote w:type="continuationSeparator" w:id="0">
    <w:p w:rsidR="007723FF" w:rsidRDefault="00772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E8" w:rsidRDefault="00BE70E8">
    <w:pPr>
      <w:pStyle w:val="Zhlav"/>
    </w:pPr>
  </w:p>
  <w:p w:rsidR="00BE70E8" w:rsidRPr="00087545" w:rsidRDefault="00BE70E8" w:rsidP="00087545">
    <w:pPr>
      <w:pStyle w:val="Zhlav"/>
      <w:jc w:val="right"/>
      <w:rPr>
        <w:rFonts w:asciiTheme="minorHAnsi" w:hAnsiTheme="minorHAnsi"/>
      </w:rPr>
    </w:pPr>
    <w:r w:rsidRPr="00087545">
      <w:rPr>
        <w:rFonts w:asciiTheme="minorHAnsi" w:hAnsiTheme="minorHAnsi"/>
      </w:rPr>
      <w:t xml:space="preserve">Příloha č. </w:t>
    </w:r>
    <w:r>
      <w:rPr>
        <w:rFonts w:asciiTheme="minorHAnsi" w:hAnsiTheme="minorHAnsi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6DF9"/>
    <w:multiLevelType w:val="hybridMultilevel"/>
    <w:tmpl w:val="4CD4F388"/>
    <w:lvl w:ilvl="0" w:tplc="A18AB17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CB0C8F"/>
    <w:multiLevelType w:val="hybridMultilevel"/>
    <w:tmpl w:val="E884B4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C1D84"/>
    <w:multiLevelType w:val="hybridMultilevel"/>
    <w:tmpl w:val="14FAF79E"/>
    <w:lvl w:ilvl="0" w:tplc="821AB9AA">
      <w:start w:val="4"/>
      <w:numFmt w:val="decimal"/>
      <w:lvlText w:val="%1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AB7441"/>
    <w:multiLevelType w:val="hybridMultilevel"/>
    <w:tmpl w:val="B518C78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4581E"/>
    <w:multiLevelType w:val="hybridMultilevel"/>
    <w:tmpl w:val="8FBA7AF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18AB1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866028"/>
    <w:multiLevelType w:val="hybridMultilevel"/>
    <w:tmpl w:val="5ACA62B2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968F0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12C4B"/>
    <w:multiLevelType w:val="hybridMultilevel"/>
    <w:tmpl w:val="8AA20BF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2B658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76740C"/>
    <w:multiLevelType w:val="hybridMultilevel"/>
    <w:tmpl w:val="716E2D5C"/>
    <w:lvl w:ilvl="0" w:tplc="B058A57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427AED"/>
    <w:multiLevelType w:val="hybridMultilevel"/>
    <w:tmpl w:val="4BEC121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8D6B2D"/>
    <w:multiLevelType w:val="hybridMultilevel"/>
    <w:tmpl w:val="E3BE7022"/>
    <w:lvl w:ilvl="0" w:tplc="A18AB17A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8816A96"/>
    <w:multiLevelType w:val="hybridMultilevel"/>
    <w:tmpl w:val="6A687098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29026F"/>
    <w:multiLevelType w:val="hybridMultilevel"/>
    <w:tmpl w:val="17403F2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436B41"/>
    <w:multiLevelType w:val="hybridMultilevel"/>
    <w:tmpl w:val="E8ACABA2"/>
    <w:lvl w:ilvl="0" w:tplc="A18AB17A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650444"/>
    <w:multiLevelType w:val="hybridMultilevel"/>
    <w:tmpl w:val="9F46DB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37217"/>
    <w:multiLevelType w:val="hybridMultilevel"/>
    <w:tmpl w:val="F40285E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7421E7"/>
    <w:multiLevelType w:val="hybridMultilevel"/>
    <w:tmpl w:val="BC606928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1F56E9"/>
    <w:multiLevelType w:val="hybridMultilevel"/>
    <w:tmpl w:val="9802FEB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740351"/>
    <w:multiLevelType w:val="hybridMultilevel"/>
    <w:tmpl w:val="2412525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8229B0"/>
    <w:multiLevelType w:val="hybridMultilevel"/>
    <w:tmpl w:val="6FC8C592"/>
    <w:lvl w:ilvl="0" w:tplc="1EBEE6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E451D7"/>
    <w:multiLevelType w:val="hybridMultilevel"/>
    <w:tmpl w:val="BDD41FD2"/>
    <w:lvl w:ilvl="0" w:tplc="A18AB17A"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69D71A16"/>
    <w:multiLevelType w:val="hybridMultilevel"/>
    <w:tmpl w:val="03E4BD2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3EE9E5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43498E"/>
    <w:multiLevelType w:val="hybridMultilevel"/>
    <w:tmpl w:val="9FB08AC0"/>
    <w:lvl w:ilvl="0" w:tplc="A18AB17A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5D0566"/>
    <w:multiLevelType w:val="hybridMultilevel"/>
    <w:tmpl w:val="8D38030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B36387"/>
    <w:multiLevelType w:val="hybridMultilevel"/>
    <w:tmpl w:val="19CC218C"/>
    <w:lvl w:ilvl="0" w:tplc="A18AB1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2EC08EB"/>
    <w:multiLevelType w:val="hybridMultilevel"/>
    <w:tmpl w:val="9904A17A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854296"/>
    <w:multiLevelType w:val="hybridMultilevel"/>
    <w:tmpl w:val="22F0965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C31A7F"/>
    <w:multiLevelType w:val="hybridMultilevel"/>
    <w:tmpl w:val="2E78293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A18AB17A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8">
    <w:nsid w:val="76D177B8"/>
    <w:multiLevelType w:val="hybridMultilevel"/>
    <w:tmpl w:val="1E20F89E"/>
    <w:lvl w:ilvl="0" w:tplc="A18AB1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671BBD"/>
    <w:multiLevelType w:val="hybridMultilevel"/>
    <w:tmpl w:val="324C15B6"/>
    <w:lvl w:ilvl="0" w:tplc="A18AB17A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4DE221C">
      <w:start w:val="3"/>
      <w:numFmt w:val="decimal"/>
      <w:lvlText w:val="%2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>
    <w:nsid w:val="7F8B3FC5"/>
    <w:multiLevelType w:val="hybridMultilevel"/>
    <w:tmpl w:val="7540BAF4"/>
    <w:lvl w:ilvl="0" w:tplc="A18AB1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7"/>
  </w:num>
  <w:num w:numId="3">
    <w:abstractNumId w:val="18"/>
  </w:num>
  <w:num w:numId="4">
    <w:abstractNumId w:val="16"/>
  </w:num>
  <w:num w:numId="5">
    <w:abstractNumId w:val="23"/>
  </w:num>
  <w:num w:numId="6">
    <w:abstractNumId w:val="10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3"/>
  </w:num>
  <w:num w:numId="12">
    <w:abstractNumId w:val="17"/>
  </w:num>
  <w:num w:numId="13">
    <w:abstractNumId w:val="15"/>
  </w:num>
  <w:num w:numId="14">
    <w:abstractNumId w:val="11"/>
  </w:num>
  <w:num w:numId="15">
    <w:abstractNumId w:val="2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"/>
  </w:num>
  <w:num w:numId="21">
    <w:abstractNumId w:val="12"/>
  </w:num>
  <w:num w:numId="22">
    <w:abstractNumId w:val="14"/>
  </w:num>
  <w:num w:numId="23">
    <w:abstractNumId w:val="9"/>
  </w:num>
  <w:num w:numId="24">
    <w:abstractNumId w:val="19"/>
  </w:num>
  <w:num w:numId="25">
    <w:abstractNumId w:val="0"/>
  </w:num>
  <w:num w:numId="26">
    <w:abstractNumId w:val="20"/>
  </w:num>
  <w:num w:numId="27">
    <w:abstractNumId w:val="30"/>
  </w:num>
  <w:num w:numId="28">
    <w:abstractNumId w:val="28"/>
  </w:num>
  <w:num w:numId="29">
    <w:abstractNumId w:val="4"/>
  </w:num>
  <w:num w:numId="30">
    <w:abstractNumId w:val="21"/>
  </w:num>
  <w:num w:numId="31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A7"/>
    <w:rsid w:val="00001DEC"/>
    <w:rsid w:val="00007A51"/>
    <w:rsid w:val="00037868"/>
    <w:rsid w:val="00040187"/>
    <w:rsid w:val="00045EF9"/>
    <w:rsid w:val="000642D2"/>
    <w:rsid w:val="00066455"/>
    <w:rsid w:val="00072FC8"/>
    <w:rsid w:val="000742A8"/>
    <w:rsid w:val="00087545"/>
    <w:rsid w:val="000927E2"/>
    <w:rsid w:val="000A1A4D"/>
    <w:rsid w:val="000B5D8F"/>
    <w:rsid w:val="000B6316"/>
    <w:rsid w:val="000C0CA8"/>
    <w:rsid w:val="000C0DE7"/>
    <w:rsid w:val="000D13F6"/>
    <w:rsid w:val="000D39CB"/>
    <w:rsid w:val="000E5B94"/>
    <w:rsid w:val="000E686D"/>
    <w:rsid w:val="000F3143"/>
    <w:rsid w:val="00110A31"/>
    <w:rsid w:val="00120F1C"/>
    <w:rsid w:val="00140C81"/>
    <w:rsid w:val="00162C92"/>
    <w:rsid w:val="00167048"/>
    <w:rsid w:val="0017038A"/>
    <w:rsid w:val="00173BE9"/>
    <w:rsid w:val="00177D2B"/>
    <w:rsid w:val="0019072C"/>
    <w:rsid w:val="00194020"/>
    <w:rsid w:val="001A42A1"/>
    <w:rsid w:val="001B397E"/>
    <w:rsid w:val="001C5260"/>
    <w:rsid w:val="001E1933"/>
    <w:rsid w:val="001F68BD"/>
    <w:rsid w:val="001F72EE"/>
    <w:rsid w:val="00205BEE"/>
    <w:rsid w:val="00225850"/>
    <w:rsid w:val="00237E50"/>
    <w:rsid w:val="00244133"/>
    <w:rsid w:val="00271854"/>
    <w:rsid w:val="00273D6E"/>
    <w:rsid w:val="002762D4"/>
    <w:rsid w:val="00281D6B"/>
    <w:rsid w:val="002823D4"/>
    <w:rsid w:val="00283178"/>
    <w:rsid w:val="00285D7B"/>
    <w:rsid w:val="0029370C"/>
    <w:rsid w:val="00294666"/>
    <w:rsid w:val="002D298D"/>
    <w:rsid w:val="002E205B"/>
    <w:rsid w:val="0030094B"/>
    <w:rsid w:val="00306A21"/>
    <w:rsid w:val="00314066"/>
    <w:rsid w:val="003207AA"/>
    <w:rsid w:val="00323AE8"/>
    <w:rsid w:val="003502E4"/>
    <w:rsid w:val="00356EA7"/>
    <w:rsid w:val="003716B2"/>
    <w:rsid w:val="0037375F"/>
    <w:rsid w:val="00384AE0"/>
    <w:rsid w:val="00397B7A"/>
    <w:rsid w:val="003A0B3C"/>
    <w:rsid w:val="003A723A"/>
    <w:rsid w:val="003A7C4B"/>
    <w:rsid w:val="003B37DC"/>
    <w:rsid w:val="003F1622"/>
    <w:rsid w:val="003F2EDA"/>
    <w:rsid w:val="003F5F6D"/>
    <w:rsid w:val="0041117C"/>
    <w:rsid w:val="004157A3"/>
    <w:rsid w:val="00424985"/>
    <w:rsid w:val="0045554D"/>
    <w:rsid w:val="00466EBC"/>
    <w:rsid w:val="00471817"/>
    <w:rsid w:val="00485504"/>
    <w:rsid w:val="00491570"/>
    <w:rsid w:val="004B00F4"/>
    <w:rsid w:val="004B51EC"/>
    <w:rsid w:val="004C0AE1"/>
    <w:rsid w:val="004F45A7"/>
    <w:rsid w:val="0050756A"/>
    <w:rsid w:val="005128C6"/>
    <w:rsid w:val="0051303F"/>
    <w:rsid w:val="00527177"/>
    <w:rsid w:val="00544985"/>
    <w:rsid w:val="00546CE3"/>
    <w:rsid w:val="00564FA0"/>
    <w:rsid w:val="00570868"/>
    <w:rsid w:val="00571BAE"/>
    <w:rsid w:val="00577BD6"/>
    <w:rsid w:val="005B4F72"/>
    <w:rsid w:val="005C4E87"/>
    <w:rsid w:val="005C6182"/>
    <w:rsid w:val="005F3DD7"/>
    <w:rsid w:val="005F7C9C"/>
    <w:rsid w:val="00604315"/>
    <w:rsid w:val="00607556"/>
    <w:rsid w:val="00611EC9"/>
    <w:rsid w:val="006141DB"/>
    <w:rsid w:val="00627804"/>
    <w:rsid w:val="006850DD"/>
    <w:rsid w:val="00687137"/>
    <w:rsid w:val="006929A7"/>
    <w:rsid w:val="00692B25"/>
    <w:rsid w:val="006D370C"/>
    <w:rsid w:val="006D4754"/>
    <w:rsid w:val="006E6A62"/>
    <w:rsid w:val="007053F7"/>
    <w:rsid w:val="0071106D"/>
    <w:rsid w:val="00735592"/>
    <w:rsid w:val="0075351B"/>
    <w:rsid w:val="007673EF"/>
    <w:rsid w:val="007723FF"/>
    <w:rsid w:val="00782CD6"/>
    <w:rsid w:val="007833D0"/>
    <w:rsid w:val="00792D3E"/>
    <w:rsid w:val="007B2946"/>
    <w:rsid w:val="007C0C54"/>
    <w:rsid w:val="007C25E7"/>
    <w:rsid w:val="007C262F"/>
    <w:rsid w:val="007D024C"/>
    <w:rsid w:val="007D15DD"/>
    <w:rsid w:val="007D4E40"/>
    <w:rsid w:val="007D64F4"/>
    <w:rsid w:val="007E0686"/>
    <w:rsid w:val="007E0B60"/>
    <w:rsid w:val="008077EE"/>
    <w:rsid w:val="00810C7B"/>
    <w:rsid w:val="00817551"/>
    <w:rsid w:val="00820627"/>
    <w:rsid w:val="00832749"/>
    <w:rsid w:val="00854629"/>
    <w:rsid w:val="00856B7E"/>
    <w:rsid w:val="008616A7"/>
    <w:rsid w:val="00861BD4"/>
    <w:rsid w:val="00883D04"/>
    <w:rsid w:val="00890D4E"/>
    <w:rsid w:val="00891307"/>
    <w:rsid w:val="008B2898"/>
    <w:rsid w:val="008B42FC"/>
    <w:rsid w:val="008B6DA2"/>
    <w:rsid w:val="008C7CF6"/>
    <w:rsid w:val="008D4F8C"/>
    <w:rsid w:val="008D581A"/>
    <w:rsid w:val="008E799A"/>
    <w:rsid w:val="008F5680"/>
    <w:rsid w:val="009052E3"/>
    <w:rsid w:val="00905BBA"/>
    <w:rsid w:val="00913483"/>
    <w:rsid w:val="00927B5A"/>
    <w:rsid w:val="009342BA"/>
    <w:rsid w:val="00953EE8"/>
    <w:rsid w:val="00956A06"/>
    <w:rsid w:val="00961CF1"/>
    <w:rsid w:val="009625CC"/>
    <w:rsid w:val="009740BE"/>
    <w:rsid w:val="0097755C"/>
    <w:rsid w:val="00980652"/>
    <w:rsid w:val="0099146D"/>
    <w:rsid w:val="0099386A"/>
    <w:rsid w:val="00995FD6"/>
    <w:rsid w:val="00996597"/>
    <w:rsid w:val="009A02A0"/>
    <w:rsid w:val="009A415E"/>
    <w:rsid w:val="009A5E09"/>
    <w:rsid w:val="009B02F7"/>
    <w:rsid w:val="009B1BB3"/>
    <w:rsid w:val="009B7262"/>
    <w:rsid w:val="009B79F7"/>
    <w:rsid w:val="009D0255"/>
    <w:rsid w:val="009D50A6"/>
    <w:rsid w:val="009D7EC0"/>
    <w:rsid w:val="009E0080"/>
    <w:rsid w:val="009E1913"/>
    <w:rsid w:val="009E60A4"/>
    <w:rsid w:val="00A16A97"/>
    <w:rsid w:val="00A17404"/>
    <w:rsid w:val="00A2602A"/>
    <w:rsid w:val="00A359E1"/>
    <w:rsid w:val="00A61737"/>
    <w:rsid w:val="00A825F4"/>
    <w:rsid w:val="00A95E67"/>
    <w:rsid w:val="00AA17D7"/>
    <w:rsid w:val="00AB5A13"/>
    <w:rsid w:val="00AD4350"/>
    <w:rsid w:val="00AD67B4"/>
    <w:rsid w:val="00AE4FD6"/>
    <w:rsid w:val="00AF0600"/>
    <w:rsid w:val="00B03B9A"/>
    <w:rsid w:val="00B1310C"/>
    <w:rsid w:val="00B15534"/>
    <w:rsid w:val="00B166F2"/>
    <w:rsid w:val="00B26827"/>
    <w:rsid w:val="00B26C4D"/>
    <w:rsid w:val="00B330B2"/>
    <w:rsid w:val="00B369D8"/>
    <w:rsid w:val="00B37C92"/>
    <w:rsid w:val="00B402C0"/>
    <w:rsid w:val="00B435B1"/>
    <w:rsid w:val="00B47F8E"/>
    <w:rsid w:val="00B53C48"/>
    <w:rsid w:val="00B65EE0"/>
    <w:rsid w:val="00B724CA"/>
    <w:rsid w:val="00B83B3B"/>
    <w:rsid w:val="00B8577E"/>
    <w:rsid w:val="00B878E4"/>
    <w:rsid w:val="00BA7902"/>
    <w:rsid w:val="00BB1B3E"/>
    <w:rsid w:val="00BC1A51"/>
    <w:rsid w:val="00BD02BE"/>
    <w:rsid w:val="00BD4CDD"/>
    <w:rsid w:val="00BE70E8"/>
    <w:rsid w:val="00BF1D84"/>
    <w:rsid w:val="00C001D5"/>
    <w:rsid w:val="00C14058"/>
    <w:rsid w:val="00C25AEF"/>
    <w:rsid w:val="00C44798"/>
    <w:rsid w:val="00C45AAC"/>
    <w:rsid w:val="00C57AA8"/>
    <w:rsid w:val="00C608EF"/>
    <w:rsid w:val="00C6579B"/>
    <w:rsid w:val="00C666C7"/>
    <w:rsid w:val="00C67F69"/>
    <w:rsid w:val="00C8605F"/>
    <w:rsid w:val="00C9438D"/>
    <w:rsid w:val="00C9498E"/>
    <w:rsid w:val="00CB5BD1"/>
    <w:rsid w:val="00CB66BF"/>
    <w:rsid w:val="00CC0D86"/>
    <w:rsid w:val="00CC3AD1"/>
    <w:rsid w:val="00CC6F96"/>
    <w:rsid w:val="00CC747F"/>
    <w:rsid w:val="00CE5B0F"/>
    <w:rsid w:val="00CF16CF"/>
    <w:rsid w:val="00D000BC"/>
    <w:rsid w:val="00D00DC0"/>
    <w:rsid w:val="00D02B9D"/>
    <w:rsid w:val="00D17716"/>
    <w:rsid w:val="00D20253"/>
    <w:rsid w:val="00D526EC"/>
    <w:rsid w:val="00D616A3"/>
    <w:rsid w:val="00D81403"/>
    <w:rsid w:val="00D95D85"/>
    <w:rsid w:val="00D96017"/>
    <w:rsid w:val="00DA1B36"/>
    <w:rsid w:val="00DB689E"/>
    <w:rsid w:val="00DC163E"/>
    <w:rsid w:val="00DC2B22"/>
    <w:rsid w:val="00DD1278"/>
    <w:rsid w:val="00DD18C5"/>
    <w:rsid w:val="00DE0A7F"/>
    <w:rsid w:val="00DE6CDD"/>
    <w:rsid w:val="00DF2D18"/>
    <w:rsid w:val="00DF4039"/>
    <w:rsid w:val="00E12661"/>
    <w:rsid w:val="00E21C69"/>
    <w:rsid w:val="00E266C5"/>
    <w:rsid w:val="00E37976"/>
    <w:rsid w:val="00E512FB"/>
    <w:rsid w:val="00E51C6A"/>
    <w:rsid w:val="00E551F5"/>
    <w:rsid w:val="00E80A80"/>
    <w:rsid w:val="00EB2F2B"/>
    <w:rsid w:val="00EC46EA"/>
    <w:rsid w:val="00EE3376"/>
    <w:rsid w:val="00EF4EF1"/>
    <w:rsid w:val="00F00FCB"/>
    <w:rsid w:val="00F02821"/>
    <w:rsid w:val="00F04305"/>
    <w:rsid w:val="00F154E2"/>
    <w:rsid w:val="00F16F27"/>
    <w:rsid w:val="00F20343"/>
    <w:rsid w:val="00F27995"/>
    <w:rsid w:val="00F323E3"/>
    <w:rsid w:val="00F35C26"/>
    <w:rsid w:val="00F437D9"/>
    <w:rsid w:val="00F46D1F"/>
    <w:rsid w:val="00F4753B"/>
    <w:rsid w:val="00F542FE"/>
    <w:rsid w:val="00F56394"/>
    <w:rsid w:val="00F630C4"/>
    <w:rsid w:val="00F749CA"/>
    <w:rsid w:val="00F76792"/>
    <w:rsid w:val="00F83426"/>
    <w:rsid w:val="00F9003F"/>
    <w:rsid w:val="00F96EF5"/>
    <w:rsid w:val="00FA60C6"/>
    <w:rsid w:val="00FA7991"/>
    <w:rsid w:val="00FB0724"/>
    <w:rsid w:val="00FB2CF5"/>
    <w:rsid w:val="00FB2E6C"/>
    <w:rsid w:val="00FB74CD"/>
    <w:rsid w:val="00FC19E5"/>
    <w:rsid w:val="00FC542A"/>
    <w:rsid w:val="00FC60FF"/>
    <w:rsid w:val="00FD05D8"/>
    <w:rsid w:val="00FD66A4"/>
    <w:rsid w:val="00FE436E"/>
    <w:rsid w:val="00FE54EF"/>
    <w:rsid w:val="00FF0F2F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929A7"/>
    <w:rPr>
      <w:sz w:val="24"/>
      <w:szCs w:val="24"/>
    </w:rPr>
  </w:style>
  <w:style w:type="paragraph" w:styleId="Nadpis2">
    <w:name w:val="heading 2"/>
    <w:basedOn w:val="Normln"/>
    <w:next w:val="Normln"/>
    <w:qFormat/>
    <w:rsid w:val="006929A7"/>
    <w:pPr>
      <w:keepNext/>
      <w:ind w:left="227" w:hanging="227"/>
      <w:jc w:val="center"/>
      <w:outlineLvl w:val="1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6929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929A7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rsid w:val="006929A7"/>
    <w:rPr>
      <w:rFonts w:ascii="Arial" w:hAnsi="Arial" w:cs="Arial"/>
      <w:sz w:val="22"/>
    </w:rPr>
  </w:style>
  <w:style w:type="paragraph" w:styleId="Zkladntextodsazen">
    <w:name w:val="Body Text Indent"/>
    <w:basedOn w:val="Normln"/>
    <w:link w:val="ZkladntextodsazenChar"/>
    <w:rsid w:val="006929A7"/>
    <w:pPr>
      <w:ind w:left="227" w:hanging="227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rsid w:val="006929A7"/>
    <w:pPr>
      <w:ind w:left="227" w:hanging="227"/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link w:val="ZhlavChar"/>
    <w:uiPriority w:val="99"/>
    <w:rsid w:val="006929A7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6929A7"/>
    <w:pPr>
      <w:jc w:val="center"/>
    </w:pPr>
    <w:rPr>
      <w:rFonts w:ascii="Arial" w:hAnsi="Arial"/>
      <w:sz w:val="22"/>
    </w:rPr>
  </w:style>
  <w:style w:type="character" w:styleId="slostrnky">
    <w:name w:val="page number"/>
    <w:basedOn w:val="Standardnpsmoodstavce"/>
    <w:rsid w:val="006929A7"/>
  </w:style>
  <w:style w:type="character" w:styleId="Siln">
    <w:name w:val="Strong"/>
    <w:basedOn w:val="Standardnpsmoodstavce"/>
    <w:qFormat/>
    <w:rsid w:val="006929A7"/>
    <w:rPr>
      <w:b/>
      <w:bCs/>
    </w:rPr>
  </w:style>
  <w:style w:type="character" w:styleId="Odkaznakoment">
    <w:name w:val="annotation reference"/>
    <w:basedOn w:val="Standardnpsmoodstavce"/>
    <w:semiHidden/>
    <w:rsid w:val="00A2602A"/>
    <w:rPr>
      <w:sz w:val="16"/>
      <w:szCs w:val="16"/>
    </w:rPr>
  </w:style>
  <w:style w:type="paragraph" w:styleId="Textkomente">
    <w:name w:val="annotation text"/>
    <w:basedOn w:val="Normln"/>
    <w:semiHidden/>
    <w:rsid w:val="00A2602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602A"/>
    <w:rPr>
      <w:b/>
      <w:bCs/>
    </w:rPr>
  </w:style>
  <w:style w:type="paragraph" w:styleId="Textbubliny">
    <w:name w:val="Balloon Text"/>
    <w:basedOn w:val="Normln"/>
    <w:semiHidden/>
    <w:rsid w:val="00A2602A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F749CA"/>
    <w:pPr>
      <w:tabs>
        <w:tab w:val="center" w:pos="4536"/>
        <w:tab w:val="right" w:pos="9072"/>
      </w:tabs>
    </w:pPr>
  </w:style>
  <w:style w:type="character" w:customStyle="1" w:styleId="ZkladntextodsazenChar">
    <w:name w:val="Základní text odsazený Char"/>
    <w:basedOn w:val="Standardnpsmoodstavce"/>
    <w:link w:val="Zkladntextodsazen"/>
    <w:rsid w:val="00782CD6"/>
    <w:rPr>
      <w:rFonts w:ascii="Arial" w:hAnsi="Arial" w:cs="Arial"/>
      <w:sz w:val="22"/>
      <w:szCs w:val="24"/>
    </w:rPr>
  </w:style>
  <w:style w:type="character" w:styleId="Hypertextovodkaz">
    <w:name w:val="Hyperlink"/>
    <w:rsid w:val="00397B7A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4B00F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87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929A7"/>
    <w:rPr>
      <w:sz w:val="24"/>
      <w:szCs w:val="24"/>
    </w:rPr>
  </w:style>
  <w:style w:type="paragraph" w:styleId="Nadpis2">
    <w:name w:val="heading 2"/>
    <w:basedOn w:val="Normln"/>
    <w:next w:val="Normln"/>
    <w:qFormat/>
    <w:rsid w:val="006929A7"/>
    <w:pPr>
      <w:keepNext/>
      <w:ind w:left="227" w:hanging="227"/>
      <w:jc w:val="center"/>
      <w:outlineLvl w:val="1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6929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929A7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rsid w:val="006929A7"/>
    <w:rPr>
      <w:rFonts w:ascii="Arial" w:hAnsi="Arial" w:cs="Arial"/>
      <w:sz w:val="22"/>
    </w:rPr>
  </w:style>
  <w:style w:type="paragraph" w:styleId="Zkladntextodsazen">
    <w:name w:val="Body Text Indent"/>
    <w:basedOn w:val="Normln"/>
    <w:link w:val="ZkladntextodsazenChar"/>
    <w:rsid w:val="006929A7"/>
    <w:pPr>
      <w:ind w:left="227" w:hanging="227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rsid w:val="006929A7"/>
    <w:pPr>
      <w:ind w:left="227" w:hanging="227"/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link w:val="ZhlavChar"/>
    <w:uiPriority w:val="99"/>
    <w:rsid w:val="006929A7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6929A7"/>
    <w:pPr>
      <w:jc w:val="center"/>
    </w:pPr>
    <w:rPr>
      <w:rFonts w:ascii="Arial" w:hAnsi="Arial"/>
      <w:sz w:val="22"/>
    </w:rPr>
  </w:style>
  <w:style w:type="character" w:styleId="slostrnky">
    <w:name w:val="page number"/>
    <w:basedOn w:val="Standardnpsmoodstavce"/>
    <w:rsid w:val="006929A7"/>
  </w:style>
  <w:style w:type="character" w:styleId="Siln">
    <w:name w:val="Strong"/>
    <w:basedOn w:val="Standardnpsmoodstavce"/>
    <w:qFormat/>
    <w:rsid w:val="006929A7"/>
    <w:rPr>
      <w:b/>
      <w:bCs/>
    </w:rPr>
  </w:style>
  <w:style w:type="character" w:styleId="Odkaznakoment">
    <w:name w:val="annotation reference"/>
    <w:basedOn w:val="Standardnpsmoodstavce"/>
    <w:semiHidden/>
    <w:rsid w:val="00A2602A"/>
    <w:rPr>
      <w:sz w:val="16"/>
      <w:szCs w:val="16"/>
    </w:rPr>
  </w:style>
  <w:style w:type="paragraph" w:styleId="Textkomente">
    <w:name w:val="annotation text"/>
    <w:basedOn w:val="Normln"/>
    <w:semiHidden/>
    <w:rsid w:val="00A2602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602A"/>
    <w:rPr>
      <w:b/>
      <w:bCs/>
    </w:rPr>
  </w:style>
  <w:style w:type="paragraph" w:styleId="Textbubliny">
    <w:name w:val="Balloon Text"/>
    <w:basedOn w:val="Normln"/>
    <w:semiHidden/>
    <w:rsid w:val="00A2602A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F749CA"/>
    <w:pPr>
      <w:tabs>
        <w:tab w:val="center" w:pos="4536"/>
        <w:tab w:val="right" w:pos="9072"/>
      </w:tabs>
    </w:pPr>
  </w:style>
  <w:style w:type="character" w:customStyle="1" w:styleId="ZkladntextodsazenChar">
    <w:name w:val="Základní text odsazený Char"/>
    <w:basedOn w:val="Standardnpsmoodstavce"/>
    <w:link w:val="Zkladntextodsazen"/>
    <w:rsid w:val="00782CD6"/>
    <w:rPr>
      <w:rFonts w:ascii="Arial" w:hAnsi="Arial" w:cs="Arial"/>
      <w:sz w:val="22"/>
      <w:szCs w:val="24"/>
    </w:rPr>
  </w:style>
  <w:style w:type="character" w:styleId="Hypertextovodkaz">
    <w:name w:val="Hyperlink"/>
    <w:rsid w:val="00397B7A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4B00F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87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6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3666</Words>
  <Characters>21636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DIAMO, státní podnik, odštěpný závod ODRA</Company>
  <LinksUpToDate>false</LinksUpToDate>
  <CharactersWithSpaces>25252</CharactersWithSpaces>
  <SharedDoc>false</SharedDoc>
  <HLinks>
    <vt:vector size="6" baseType="variant">
      <vt:variant>
        <vt:i4>7274586</vt:i4>
      </vt:variant>
      <vt:variant>
        <vt:i4>0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Timoris Projekt a.s.</dc:creator>
  <cp:lastModifiedBy>Timoris Projekt a.s.</cp:lastModifiedBy>
  <cp:revision>4</cp:revision>
  <cp:lastPrinted>2016-08-15T10:18:00Z</cp:lastPrinted>
  <dcterms:created xsi:type="dcterms:W3CDTF">2016-11-28T16:25:00Z</dcterms:created>
  <dcterms:modified xsi:type="dcterms:W3CDTF">2016-11-29T09:47:00Z</dcterms:modified>
</cp:coreProperties>
</file>