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DB6" w:rsidRDefault="0091380E" w:rsidP="00A17DB6">
      <w:pPr>
        <w:shd w:val="clear" w:color="auto" w:fill="FFFFFF"/>
        <w:spacing w:before="0" w:line="360" w:lineRule="auto"/>
        <w:jc w:val="right"/>
        <w:textAlignment w:val="top"/>
        <w:rPr>
          <w:rFonts w:asciiTheme="minorHAnsi" w:hAnsiTheme="minorHAnsi"/>
          <w:b/>
          <w:sz w:val="32"/>
          <w:szCs w:val="28"/>
        </w:rPr>
      </w:pPr>
      <w:r w:rsidRPr="00A10AF9">
        <w:tab/>
      </w:r>
      <w:r w:rsidRPr="000F0C92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A17DB6">
        <w:rPr>
          <w:rFonts w:asciiTheme="minorHAnsi" w:hAnsiTheme="minorHAnsi"/>
        </w:rPr>
        <w:t>Příloha č. 3</w:t>
      </w:r>
    </w:p>
    <w:p w:rsidR="00A17DB6" w:rsidRDefault="00A17DB6" w:rsidP="00A17DB6">
      <w:pPr>
        <w:shd w:val="clear" w:color="auto" w:fill="FFFFFF"/>
        <w:spacing w:before="0" w:line="276" w:lineRule="auto"/>
        <w:jc w:val="center"/>
        <w:textAlignment w:val="top"/>
        <w:rPr>
          <w:rFonts w:ascii="Calibri Light" w:hAnsi="Calibri Light"/>
          <w:sz w:val="48"/>
          <w:szCs w:val="28"/>
        </w:rPr>
      </w:pPr>
      <w:r>
        <w:rPr>
          <w:rFonts w:ascii="Calibri Light" w:hAnsi="Calibri Light"/>
          <w:sz w:val="48"/>
          <w:szCs w:val="28"/>
        </w:rPr>
        <w:t>DOKLAD</w:t>
      </w:r>
      <w:r w:rsidRPr="00C3730F">
        <w:rPr>
          <w:rFonts w:ascii="Calibri Light" w:hAnsi="Calibri Light"/>
          <w:sz w:val="48"/>
          <w:szCs w:val="28"/>
        </w:rPr>
        <w:t xml:space="preserve"> O SPLNĚNÍ </w:t>
      </w:r>
    </w:p>
    <w:p w:rsidR="00A17DB6" w:rsidRPr="00767D97" w:rsidRDefault="00A17DB6" w:rsidP="00A17DB6">
      <w:pPr>
        <w:shd w:val="clear" w:color="auto" w:fill="FFFFFF"/>
        <w:spacing w:before="0" w:line="276" w:lineRule="auto"/>
        <w:jc w:val="center"/>
        <w:textAlignment w:val="top"/>
        <w:rPr>
          <w:sz w:val="28"/>
        </w:rPr>
      </w:pPr>
      <w:r>
        <w:rPr>
          <w:rFonts w:ascii="Calibri Light" w:hAnsi="Calibri Light"/>
          <w:sz w:val="48"/>
          <w:szCs w:val="28"/>
        </w:rPr>
        <w:t>TECHNICKÝCH</w:t>
      </w:r>
      <w:r w:rsidRPr="00C3730F">
        <w:rPr>
          <w:rFonts w:ascii="Calibri Light" w:hAnsi="Calibri Light"/>
          <w:sz w:val="48"/>
          <w:szCs w:val="28"/>
        </w:rPr>
        <w:t xml:space="preserve"> KVALIFIKAČNÍCH PŘEDPOKLADŮ </w:t>
      </w:r>
    </w:p>
    <w:p w:rsidR="00A17DB6" w:rsidRPr="001B306A" w:rsidRDefault="00A17DB6" w:rsidP="00A17D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66"/>
        <w:spacing w:before="240" w:after="240"/>
        <w:jc w:val="center"/>
        <w:rPr>
          <w:rFonts w:asciiTheme="minorHAnsi" w:hAnsiTheme="minorHAnsi"/>
          <w:b/>
          <w:sz w:val="28"/>
        </w:rPr>
      </w:pPr>
      <w:r w:rsidRPr="001B306A">
        <w:rPr>
          <w:rFonts w:asciiTheme="minorHAnsi" w:hAnsiTheme="minorHAnsi"/>
          <w:b/>
          <w:sz w:val="28"/>
        </w:rPr>
        <w:t>Název veřejné zakázky:</w:t>
      </w:r>
      <w:r w:rsidRPr="001B306A">
        <w:rPr>
          <w:rFonts w:asciiTheme="minorHAnsi" w:hAnsiTheme="minorHAnsi"/>
          <w:b/>
          <w:sz w:val="28"/>
        </w:rPr>
        <w:tab/>
        <w:t>Spor</w:t>
      </w:r>
      <w:r w:rsidR="00FF24C7">
        <w:rPr>
          <w:rFonts w:asciiTheme="minorHAnsi" w:hAnsiTheme="minorHAnsi"/>
          <w:b/>
          <w:sz w:val="28"/>
        </w:rPr>
        <w:t>tovní hala Hustopeče nad Bečvou</w:t>
      </w:r>
    </w:p>
    <w:p w:rsidR="00A17DB6" w:rsidRDefault="00A17DB6" w:rsidP="004D06D4">
      <w:pPr>
        <w:suppressAutoHyphens w:val="0"/>
        <w:spacing w:after="120" w:line="240" w:lineRule="auto"/>
        <w:jc w:val="both"/>
        <w:rPr>
          <w:rFonts w:asciiTheme="minorHAnsi" w:hAnsiTheme="minorHAnsi"/>
        </w:rPr>
      </w:pPr>
    </w:p>
    <w:p w:rsidR="00482190" w:rsidRPr="00482190" w:rsidRDefault="00482190" w:rsidP="004D06D4">
      <w:pPr>
        <w:suppressAutoHyphens w:val="0"/>
        <w:spacing w:after="120" w:line="240" w:lineRule="auto"/>
        <w:jc w:val="both"/>
        <w:rPr>
          <w:rFonts w:asciiTheme="minorHAnsi" w:eastAsia="Calibri" w:hAnsiTheme="minorHAnsi"/>
          <w:szCs w:val="22"/>
          <w:lang w:eastAsia="en-US"/>
        </w:rPr>
      </w:pPr>
      <w:r w:rsidRPr="00482190">
        <w:rPr>
          <w:rFonts w:asciiTheme="minorHAnsi" w:eastAsia="Calibri" w:hAnsiTheme="minorHAnsi"/>
          <w:szCs w:val="22"/>
          <w:lang w:eastAsia="en-US"/>
        </w:rPr>
        <w:t>Uchazeč:</w:t>
      </w:r>
      <w:r w:rsidRPr="00482190">
        <w:rPr>
          <w:rFonts w:asciiTheme="minorHAnsi" w:eastAsia="Calibri" w:hAnsiTheme="minorHAnsi"/>
          <w:szCs w:val="22"/>
          <w:lang w:eastAsia="en-US"/>
        </w:rPr>
        <w:tab/>
      </w:r>
      <w:r w:rsidRPr="00482190">
        <w:rPr>
          <w:rFonts w:asciiTheme="minorHAnsi" w:eastAsia="Calibri" w:hAnsiTheme="minorHAnsi"/>
          <w:b/>
          <w:color w:val="FF0000"/>
          <w:szCs w:val="22"/>
          <w:lang w:eastAsia="en-US"/>
        </w:rPr>
        <w:t>název dodavatele (doplní uchazeč)</w:t>
      </w:r>
      <w:r w:rsidRPr="00482190">
        <w:rPr>
          <w:rFonts w:asciiTheme="minorHAnsi" w:eastAsia="Calibri" w:hAnsiTheme="minorHAnsi"/>
          <w:color w:val="FF0000"/>
          <w:szCs w:val="22"/>
          <w:lang w:eastAsia="en-US"/>
        </w:rPr>
        <w:t xml:space="preserve">  </w:t>
      </w:r>
      <w:r w:rsidRPr="00482190">
        <w:rPr>
          <w:rFonts w:asciiTheme="minorHAnsi" w:eastAsia="Calibri" w:hAnsiTheme="minorHAnsi"/>
          <w:szCs w:val="22"/>
          <w:lang w:eastAsia="en-US"/>
        </w:rPr>
        <w:t xml:space="preserve">               </w:t>
      </w:r>
    </w:p>
    <w:p w:rsidR="00482190" w:rsidRPr="00482190" w:rsidRDefault="00482190" w:rsidP="00482190">
      <w:pPr>
        <w:tabs>
          <w:tab w:val="left" w:pos="708"/>
          <w:tab w:val="left" w:pos="1416"/>
          <w:tab w:val="left" w:pos="2160"/>
        </w:tabs>
        <w:suppressAutoHyphens w:val="0"/>
        <w:spacing w:after="120" w:line="240" w:lineRule="auto"/>
        <w:jc w:val="both"/>
        <w:rPr>
          <w:rFonts w:asciiTheme="minorHAnsi" w:eastAsia="Calibri" w:hAnsiTheme="minorHAnsi"/>
          <w:szCs w:val="22"/>
          <w:lang w:eastAsia="en-US"/>
        </w:rPr>
      </w:pPr>
      <w:r w:rsidRPr="00482190">
        <w:rPr>
          <w:rFonts w:asciiTheme="minorHAnsi" w:eastAsia="Calibri" w:hAnsiTheme="minorHAnsi"/>
          <w:szCs w:val="22"/>
          <w:lang w:eastAsia="en-US"/>
        </w:rPr>
        <w:t>Sídlo:</w:t>
      </w:r>
      <w:r w:rsidRPr="00482190">
        <w:rPr>
          <w:rFonts w:asciiTheme="minorHAnsi" w:eastAsia="Calibri" w:hAnsiTheme="minorHAnsi"/>
          <w:szCs w:val="22"/>
          <w:lang w:eastAsia="en-US"/>
        </w:rPr>
        <w:tab/>
      </w:r>
      <w:r w:rsidRPr="00482190">
        <w:rPr>
          <w:rFonts w:asciiTheme="minorHAnsi" w:eastAsia="Calibri" w:hAnsiTheme="minorHAnsi"/>
          <w:szCs w:val="22"/>
          <w:lang w:eastAsia="en-US"/>
        </w:rPr>
        <w:tab/>
      </w:r>
      <w:r w:rsidRPr="00482190">
        <w:rPr>
          <w:rFonts w:asciiTheme="minorHAnsi" w:eastAsia="Calibri" w:hAnsiTheme="minorHAnsi"/>
          <w:color w:val="FF0000"/>
          <w:szCs w:val="22"/>
          <w:lang w:eastAsia="en-US"/>
        </w:rPr>
        <w:t xml:space="preserve">(doplní uchazeč)  </w:t>
      </w:r>
      <w:r w:rsidRPr="00482190">
        <w:rPr>
          <w:rFonts w:asciiTheme="minorHAnsi" w:eastAsia="Calibri" w:hAnsiTheme="minorHAnsi"/>
          <w:szCs w:val="22"/>
          <w:lang w:eastAsia="en-US"/>
        </w:rPr>
        <w:t xml:space="preserve">    </w:t>
      </w:r>
    </w:p>
    <w:p w:rsidR="00482190" w:rsidRPr="00482190" w:rsidRDefault="00482190" w:rsidP="0091380E">
      <w:pPr>
        <w:tabs>
          <w:tab w:val="left" w:pos="708"/>
          <w:tab w:val="left" w:pos="1416"/>
          <w:tab w:val="left" w:pos="2160"/>
        </w:tabs>
        <w:suppressAutoHyphens w:val="0"/>
        <w:spacing w:after="120" w:line="360" w:lineRule="auto"/>
        <w:jc w:val="both"/>
        <w:rPr>
          <w:rFonts w:asciiTheme="minorHAnsi" w:eastAsia="Calibri" w:hAnsiTheme="minorHAnsi"/>
          <w:szCs w:val="22"/>
          <w:lang w:eastAsia="en-US"/>
        </w:rPr>
      </w:pPr>
      <w:r w:rsidRPr="00482190">
        <w:rPr>
          <w:rFonts w:asciiTheme="minorHAnsi" w:eastAsia="Calibri" w:hAnsiTheme="minorHAnsi"/>
          <w:szCs w:val="22"/>
          <w:lang w:eastAsia="en-US"/>
        </w:rPr>
        <w:t>IČ:</w:t>
      </w:r>
      <w:r w:rsidRPr="00482190">
        <w:rPr>
          <w:rFonts w:asciiTheme="minorHAnsi" w:eastAsia="Calibri" w:hAnsiTheme="minorHAnsi"/>
          <w:szCs w:val="22"/>
          <w:lang w:eastAsia="en-US"/>
        </w:rPr>
        <w:tab/>
      </w:r>
      <w:r w:rsidRPr="00482190">
        <w:rPr>
          <w:rFonts w:asciiTheme="minorHAnsi" w:eastAsia="Calibri" w:hAnsiTheme="minorHAnsi"/>
          <w:szCs w:val="22"/>
          <w:lang w:eastAsia="en-US"/>
        </w:rPr>
        <w:tab/>
      </w:r>
      <w:r w:rsidRPr="00482190">
        <w:rPr>
          <w:rFonts w:asciiTheme="minorHAnsi" w:eastAsia="Calibri" w:hAnsiTheme="minorHAnsi"/>
          <w:color w:val="FF0000"/>
          <w:szCs w:val="22"/>
          <w:lang w:eastAsia="en-US"/>
        </w:rPr>
        <w:t xml:space="preserve">(doplní uchazeč)  </w:t>
      </w:r>
      <w:r w:rsidRPr="00482190">
        <w:rPr>
          <w:rFonts w:asciiTheme="minorHAnsi" w:eastAsia="Calibri" w:hAnsiTheme="minorHAnsi"/>
          <w:szCs w:val="22"/>
          <w:lang w:eastAsia="en-US"/>
        </w:rPr>
        <w:t xml:space="preserve">               </w:t>
      </w:r>
      <w:r w:rsidR="00457EAB">
        <w:rPr>
          <w:rFonts w:asciiTheme="minorHAnsi" w:eastAsia="Calibri" w:hAnsiTheme="minorHAnsi"/>
          <w:szCs w:val="22"/>
          <w:lang w:eastAsia="en-US"/>
        </w:rPr>
        <w:t xml:space="preserve">  </w:t>
      </w:r>
      <w:bookmarkStart w:id="0" w:name="_GoBack"/>
      <w:bookmarkEnd w:id="0"/>
    </w:p>
    <w:p w:rsidR="00482190" w:rsidRPr="00033BE7" w:rsidRDefault="00033BE7" w:rsidP="0091380E">
      <w:pPr>
        <w:pStyle w:val="Textbody"/>
        <w:spacing w:after="240"/>
        <w:ind w:right="-29"/>
        <w:jc w:val="center"/>
        <w:rPr>
          <w:rFonts w:asciiTheme="minorHAnsi" w:hAnsiTheme="minorHAnsi"/>
          <w:b/>
          <w:bCs/>
          <w:i/>
          <w:color w:val="000000"/>
        </w:rPr>
      </w:pPr>
      <w:r w:rsidRPr="00033BE7">
        <w:rPr>
          <w:rFonts w:asciiTheme="minorHAnsi" w:hAnsiTheme="minorHAnsi"/>
          <w:b/>
          <w:bCs/>
          <w:color w:val="000000"/>
        </w:rPr>
        <w:t>Seznam stavebních prací provedených dodavatelem za posledních 5 let</w:t>
      </w:r>
    </w:p>
    <w:tbl>
      <w:tblPr>
        <w:tblW w:w="921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61"/>
        <w:gridCol w:w="2667"/>
        <w:gridCol w:w="1843"/>
        <w:gridCol w:w="1417"/>
      </w:tblGrid>
      <w:tr w:rsidR="00482190" w:rsidRPr="00482190" w:rsidTr="000D6708">
        <w:trPr>
          <w:cantSplit/>
          <w:tblHeader/>
        </w:trPr>
        <w:tc>
          <w:tcPr>
            <w:tcW w:w="426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482190" w:rsidRPr="00482190" w:rsidRDefault="00482190" w:rsidP="00507AB5">
            <w:pPr>
              <w:pStyle w:val="Standard"/>
              <w:snapToGrid w:val="0"/>
              <w:spacing w:line="264" w:lineRule="auto"/>
              <w:jc w:val="center"/>
              <w:rPr>
                <w:rFonts w:asciiTheme="minorHAnsi" w:hAnsiTheme="minorHAnsi"/>
                <w:i/>
                <w:iCs/>
                <w:color w:val="000000"/>
                <w:sz w:val="21"/>
                <w:szCs w:val="21"/>
              </w:rPr>
            </w:pPr>
            <w:r w:rsidRPr="00482190">
              <w:rPr>
                <w:rFonts w:asciiTheme="minorHAnsi" w:hAnsiTheme="minorHAnsi"/>
                <w:i/>
                <w:iCs/>
                <w:color w:val="000000"/>
                <w:sz w:val="21"/>
                <w:szCs w:val="21"/>
              </w:rPr>
              <w:t>č.</w:t>
            </w:r>
          </w:p>
        </w:tc>
        <w:tc>
          <w:tcPr>
            <w:tcW w:w="286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482190" w:rsidRDefault="00033BE7" w:rsidP="00482190">
            <w:pPr>
              <w:pStyle w:val="Standard"/>
              <w:snapToGrid w:val="0"/>
              <w:spacing w:line="264" w:lineRule="auto"/>
              <w:jc w:val="center"/>
              <w:rPr>
                <w:rFonts w:asciiTheme="minorHAnsi" w:hAnsiTheme="minorHAnsi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Theme="minorHAnsi" w:hAnsiTheme="minorHAnsi"/>
                <w:i/>
                <w:iCs/>
                <w:color w:val="000000"/>
                <w:sz w:val="21"/>
                <w:szCs w:val="21"/>
              </w:rPr>
              <w:t>Z</w:t>
            </w:r>
            <w:r w:rsidR="00482190">
              <w:rPr>
                <w:rFonts w:asciiTheme="minorHAnsi" w:hAnsiTheme="minorHAnsi"/>
                <w:i/>
                <w:iCs/>
                <w:color w:val="000000"/>
                <w:sz w:val="21"/>
                <w:szCs w:val="21"/>
              </w:rPr>
              <w:t>adavatel</w:t>
            </w:r>
          </w:p>
          <w:p w:rsidR="00482190" w:rsidRPr="00482190" w:rsidRDefault="00482190" w:rsidP="00482190">
            <w:pPr>
              <w:pStyle w:val="Standard"/>
              <w:snapToGrid w:val="0"/>
              <w:spacing w:line="264" w:lineRule="auto"/>
              <w:jc w:val="center"/>
              <w:rPr>
                <w:rFonts w:asciiTheme="minorHAnsi" w:hAnsiTheme="minorHAnsi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Theme="minorHAnsi" w:hAnsiTheme="minorHAnsi"/>
                <w:i/>
                <w:iCs/>
                <w:color w:val="000000"/>
                <w:sz w:val="21"/>
                <w:szCs w:val="21"/>
              </w:rPr>
              <w:t>(název; kontaktní osoba, telefon)</w:t>
            </w:r>
          </w:p>
        </w:tc>
        <w:tc>
          <w:tcPr>
            <w:tcW w:w="2667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482190" w:rsidRPr="00482190" w:rsidRDefault="0091380E" w:rsidP="00FF24C7">
            <w:pPr>
              <w:pStyle w:val="Standard"/>
              <w:snapToGrid w:val="0"/>
              <w:spacing w:line="264" w:lineRule="auto"/>
              <w:jc w:val="center"/>
              <w:rPr>
                <w:rFonts w:asciiTheme="minorHAnsi" w:hAnsiTheme="minorHAnsi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Theme="minorHAnsi" w:hAnsiTheme="minorHAnsi"/>
                <w:i/>
                <w:iCs/>
                <w:color w:val="000000"/>
                <w:sz w:val="21"/>
                <w:szCs w:val="21"/>
              </w:rPr>
              <w:t>Název projektu</w:t>
            </w:r>
          </w:p>
        </w:tc>
        <w:tc>
          <w:tcPr>
            <w:tcW w:w="184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482190" w:rsidRDefault="00482190" w:rsidP="00507AB5">
            <w:pPr>
              <w:pStyle w:val="Standard"/>
              <w:snapToGrid w:val="0"/>
              <w:spacing w:line="264" w:lineRule="auto"/>
              <w:jc w:val="center"/>
              <w:rPr>
                <w:rFonts w:asciiTheme="minorHAnsi" w:hAnsiTheme="minorHAnsi"/>
                <w:i/>
                <w:iCs/>
                <w:color w:val="000000"/>
                <w:sz w:val="21"/>
                <w:szCs w:val="21"/>
              </w:rPr>
            </w:pPr>
            <w:r w:rsidRPr="00482190">
              <w:rPr>
                <w:rFonts w:asciiTheme="minorHAnsi" w:hAnsiTheme="minorHAnsi"/>
                <w:i/>
                <w:iCs/>
                <w:color w:val="000000"/>
                <w:sz w:val="21"/>
                <w:szCs w:val="21"/>
              </w:rPr>
              <w:t xml:space="preserve">celková cena </w:t>
            </w:r>
          </w:p>
          <w:p w:rsidR="00482190" w:rsidRPr="00482190" w:rsidRDefault="00482190" w:rsidP="00507AB5">
            <w:pPr>
              <w:pStyle w:val="Standard"/>
              <w:snapToGrid w:val="0"/>
              <w:spacing w:line="264" w:lineRule="auto"/>
              <w:jc w:val="center"/>
              <w:rPr>
                <w:rFonts w:asciiTheme="minorHAnsi" w:hAnsiTheme="minorHAnsi"/>
                <w:i/>
                <w:iCs/>
                <w:color w:val="000000"/>
                <w:sz w:val="21"/>
                <w:szCs w:val="21"/>
              </w:rPr>
            </w:pPr>
            <w:r w:rsidRPr="00482190">
              <w:rPr>
                <w:rFonts w:asciiTheme="minorHAnsi" w:hAnsiTheme="minorHAnsi"/>
                <w:i/>
                <w:iCs/>
                <w:color w:val="000000"/>
                <w:sz w:val="21"/>
                <w:szCs w:val="21"/>
              </w:rPr>
              <w:t>bez DPH</w:t>
            </w:r>
          </w:p>
        </w:tc>
        <w:tc>
          <w:tcPr>
            <w:tcW w:w="1417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482190" w:rsidRPr="00482190" w:rsidRDefault="00482190" w:rsidP="0091380E">
            <w:pPr>
              <w:pStyle w:val="Standard"/>
              <w:snapToGrid w:val="0"/>
              <w:spacing w:line="264" w:lineRule="auto"/>
              <w:jc w:val="center"/>
              <w:rPr>
                <w:rFonts w:asciiTheme="minorHAnsi" w:hAnsiTheme="minorHAnsi"/>
                <w:i/>
                <w:iCs/>
                <w:color w:val="000000"/>
                <w:sz w:val="21"/>
                <w:szCs w:val="21"/>
              </w:rPr>
            </w:pPr>
            <w:r w:rsidRPr="00482190">
              <w:rPr>
                <w:rFonts w:asciiTheme="minorHAnsi" w:hAnsiTheme="minorHAnsi"/>
                <w:i/>
                <w:iCs/>
                <w:color w:val="000000"/>
                <w:sz w:val="21"/>
                <w:szCs w:val="21"/>
              </w:rPr>
              <w:t xml:space="preserve">termín realizace </w:t>
            </w:r>
          </w:p>
        </w:tc>
      </w:tr>
      <w:tr w:rsidR="00033BE7" w:rsidRPr="00482190" w:rsidTr="00033BE7">
        <w:trPr>
          <w:cantSplit/>
          <w:trHeight w:val="283"/>
        </w:trPr>
        <w:tc>
          <w:tcPr>
            <w:tcW w:w="426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:rsidR="00033BE7" w:rsidRPr="00482190" w:rsidRDefault="00033BE7" w:rsidP="00482190">
            <w:pPr>
              <w:pStyle w:val="TableContents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6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033BE7" w:rsidRPr="00482190" w:rsidRDefault="00033BE7" w:rsidP="000D6708">
            <w:pPr>
              <w:pStyle w:val="Standard"/>
              <w:snapToGri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667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033BE7" w:rsidRPr="00482190" w:rsidRDefault="00033BE7" w:rsidP="000D6708">
            <w:pPr>
              <w:pStyle w:val="Standard"/>
              <w:snapToGri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033BE7" w:rsidRPr="00482190" w:rsidRDefault="00033BE7" w:rsidP="000D6708">
            <w:pPr>
              <w:pStyle w:val="Standard"/>
              <w:snapToGrid w:val="0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033BE7" w:rsidRPr="00482190" w:rsidRDefault="00033BE7" w:rsidP="000D6708">
            <w:pPr>
              <w:pStyle w:val="Standard"/>
              <w:snapToGri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033BE7" w:rsidRPr="00482190" w:rsidTr="00033BE7">
        <w:trPr>
          <w:cantSplit/>
          <w:trHeight w:val="283"/>
        </w:trPr>
        <w:tc>
          <w:tcPr>
            <w:tcW w:w="426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:rsidR="00033BE7" w:rsidRPr="00482190" w:rsidRDefault="00033BE7" w:rsidP="00482190">
            <w:pPr>
              <w:pStyle w:val="TableContents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6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033BE7" w:rsidRPr="00482190" w:rsidRDefault="00033BE7" w:rsidP="000D6708">
            <w:pPr>
              <w:pStyle w:val="Standard"/>
              <w:snapToGri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667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033BE7" w:rsidRPr="00482190" w:rsidRDefault="00033BE7" w:rsidP="000D6708">
            <w:pPr>
              <w:pStyle w:val="Standard"/>
              <w:snapToGri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033BE7" w:rsidRPr="00482190" w:rsidRDefault="00033BE7" w:rsidP="000D6708">
            <w:pPr>
              <w:pStyle w:val="Standard"/>
              <w:snapToGrid w:val="0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033BE7" w:rsidRPr="00482190" w:rsidRDefault="00033BE7" w:rsidP="000D6708">
            <w:pPr>
              <w:pStyle w:val="Standard"/>
              <w:snapToGri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033BE7" w:rsidRPr="00482190" w:rsidTr="00033BE7">
        <w:trPr>
          <w:cantSplit/>
          <w:trHeight w:val="283"/>
        </w:trPr>
        <w:tc>
          <w:tcPr>
            <w:tcW w:w="426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:rsidR="00033BE7" w:rsidRPr="00482190" w:rsidRDefault="00033BE7" w:rsidP="00482190">
            <w:pPr>
              <w:pStyle w:val="TableContents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86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033BE7" w:rsidRPr="00482190" w:rsidRDefault="00033BE7" w:rsidP="000D6708">
            <w:pPr>
              <w:pStyle w:val="Standard"/>
              <w:snapToGri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667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033BE7" w:rsidRPr="00482190" w:rsidRDefault="00033BE7" w:rsidP="000D6708">
            <w:pPr>
              <w:pStyle w:val="Standard"/>
              <w:snapToGri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033BE7" w:rsidRPr="00482190" w:rsidRDefault="00033BE7" w:rsidP="000D6708">
            <w:pPr>
              <w:pStyle w:val="Standard"/>
              <w:snapToGrid w:val="0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033BE7" w:rsidRPr="00482190" w:rsidRDefault="00033BE7" w:rsidP="000D6708">
            <w:pPr>
              <w:pStyle w:val="Standard"/>
              <w:snapToGri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482190" w:rsidRPr="00482190" w:rsidTr="00033BE7">
        <w:trPr>
          <w:cantSplit/>
          <w:trHeight w:val="283"/>
        </w:trPr>
        <w:tc>
          <w:tcPr>
            <w:tcW w:w="426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:rsidR="00482190" w:rsidRPr="00482190" w:rsidRDefault="00033BE7" w:rsidP="00482190">
            <w:pPr>
              <w:pStyle w:val="TableContents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86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482190" w:rsidRPr="00482190" w:rsidRDefault="00482190" w:rsidP="000D6708">
            <w:pPr>
              <w:pStyle w:val="Standard"/>
              <w:snapToGri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667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482190" w:rsidRPr="00482190" w:rsidRDefault="00482190" w:rsidP="000D6708">
            <w:pPr>
              <w:pStyle w:val="Standard"/>
              <w:snapToGri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482190" w:rsidRPr="00482190" w:rsidRDefault="00482190" w:rsidP="000D6708">
            <w:pPr>
              <w:pStyle w:val="Standard"/>
              <w:snapToGrid w:val="0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482190" w:rsidRPr="00482190" w:rsidRDefault="00482190" w:rsidP="000D6708">
            <w:pPr>
              <w:pStyle w:val="Standard"/>
              <w:snapToGri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482190" w:rsidRPr="00482190" w:rsidTr="00033BE7">
        <w:trPr>
          <w:cantSplit/>
          <w:trHeight w:val="283"/>
        </w:trPr>
        <w:tc>
          <w:tcPr>
            <w:tcW w:w="426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:rsidR="00482190" w:rsidRPr="00482190" w:rsidRDefault="00033BE7" w:rsidP="00482190">
            <w:pPr>
              <w:pStyle w:val="TableContents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86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482190" w:rsidRPr="00482190" w:rsidRDefault="00482190" w:rsidP="000D6708">
            <w:pPr>
              <w:pStyle w:val="Standard"/>
              <w:snapToGri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667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482190" w:rsidRPr="00482190" w:rsidRDefault="00482190" w:rsidP="000D6708">
            <w:pPr>
              <w:pStyle w:val="Standard"/>
              <w:snapToGri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482190" w:rsidRPr="00482190" w:rsidRDefault="00482190" w:rsidP="000D6708">
            <w:pPr>
              <w:pStyle w:val="Standard"/>
              <w:snapToGrid w:val="0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482190" w:rsidRPr="00482190" w:rsidRDefault="00482190" w:rsidP="000D6708">
            <w:pPr>
              <w:pStyle w:val="Standard"/>
              <w:snapToGri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482190" w:rsidRPr="00482190" w:rsidTr="00033BE7">
        <w:trPr>
          <w:cantSplit/>
          <w:trHeight w:val="283"/>
        </w:trPr>
        <w:tc>
          <w:tcPr>
            <w:tcW w:w="426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:rsidR="00482190" w:rsidRPr="00482190" w:rsidRDefault="00033BE7" w:rsidP="00482190">
            <w:pPr>
              <w:pStyle w:val="TableContents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286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482190" w:rsidRPr="00C81293" w:rsidRDefault="00033BE7" w:rsidP="00033BE7">
            <w:pPr>
              <w:pStyle w:val="Standard"/>
              <w:snapToGrid w:val="0"/>
              <w:rPr>
                <w:rFonts w:asciiTheme="minorHAnsi" w:hAnsiTheme="minorHAnsi"/>
                <w:i/>
                <w:color w:val="FF0000"/>
                <w:sz w:val="20"/>
                <w:szCs w:val="20"/>
              </w:rPr>
            </w:pPr>
            <w:r w:rsidRPr="00C81293">
              <w:rPr>
                <w:rFonts w:asciiTheme="minorHAnsi" w:hAnsiTheme="minorHAnsi"/>
                <w:i/>
                <w:color w:val="FF0000"/>
                <w:sz w:val="20"/>
                <w:szCs w:val="20"/>
              </w:rPr>
              <w:t xml:space="preserve">uchazeč doplní řádky dle </w:t>
            </w:r>
            <w:r w:rsidR="00C81293" w:rsidRPr="00C81293">
              <w:rPr>
                <w:rFonts w:asciiTheme="minorHAnsi" w:hAnsiTheme="minorHAnsi"/>
                <w:i/>
                <w:color w:val="FF0000"/>
                <w:sz w:val="20"/>
                <w:szCs w:val="20"/>
              </w:rPr>
              <w:t>potřeby</w:t>
            </w:r>
          </w:p>
        </w:tc>
        <w:tc>
          <w:tcPr>
            <w:tcW w:w="2667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482190" w:rsidRPr="00482190" w:rsidRDefault="00482190" w:rsidP="000D6708">
            <w:pPr>
              <w:pStyle w:val="Standard"/>
              <w:snapToGri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482190" w:rsidRPr="00482190" w:rsidRDefault="00482190" w:rsidP="000D6708">
            <w:pPr>
              <w:pStyle w:val="Standard"/>
              <w:snapToGrid w:val="0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482190" w:rsidRPr="00482190" w:rsidRDefault="00482190" w:rsidP="000D6708">
            <w:pPr>
              <w:pStyle w:val="Standard"/>
              <w:snapToGri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</w:tbl>
    <w:p w:rsidR="0091380E" w:rsidRPr="00482190" w:rsidRDefault="0091380E" w:rsidP="0091380E">
      <w:pPr>
        <w:shd w:val="clear" w:color="auto" w:fill="FFFFFF"/>
        <w:spacing w:after="240" w:line="240" w:lineRule="auto"/>
        <w:jc w:val="both"/>
        <w:textAlignment w:val="top"/>
        <w:rPr>
          <w:rFonts w:asciiTheme="minorHAnsi" w:hAnsiTheme="minorHAnsi"/>
          <w:szCs w:val="22"/>
        </w:rPr>
      </w:pPr>
      <w:r w:rsidRPr="00482190">
        <w:rPr>
          <w:rFonts w:asciiTheme="minorHAnsi" w:hAnsiTheme="minorHAnsi"/>
          <w:szCs w:val="22"/>
        </w:rPr>
        <w:t xml:space="preserve">Uchazeč prohlašuje, že výše uvedené </w:t>
      </w:r>
      <w:r w:rsidR="00FF24C7">
        <w:rPr>
          <w:rFonts w:asciiTheme="minorHAnsi" w:hAnsiTheme="minorHAnsi"/>
          <w:szCs w:val="22"/>
        </w:rPr>
        <w:t>stavební práce</w:t>
      </w:r>
      <w:r w:rsidRPr="00482190">
        <w:rPr>
          <w:rFonts w:asciiTheme="minorHAnsi" w:hAnsiTheme="minorHAnsi"/>
          <w:szCs w:val="22"/>
        </w:rPr>
        <w:t xml:space="preserve"> </w:t>
      </w:r>
      <w:r>
        <w:rPr>
          <w:rFonts w:asciiTheme="minorHAnsi" w:hAnsiTheme="minorHAnsi"/>
          <w:szCs w:val="22"/>
        </w:rPr>
        <w:t xml:space="preserve">realizoval samostatně, </w:t>
      </w:r>
      <w:r w:rsidRPr="00482190">
        <w:rPr>
          <w:rFonts w:asciiTheme="minorHAnsi" w:hAnsiTheme="minorHAnsi"/>
          <w:szCs w:val="22"/>
        </w:rPr>
        <w:t>případně ve spolupráci</w:t>
      </w:r>
      <w:r>
        <w:rPr>
          <w:rFonts w:asciiTheme="minorHAnsi" w:hAnsiTheme="minorHAnsi"/>
          <w:szCs w:val="22"/>
        </w:rPr>
        <w:t xml:space="preserve"> s jinými subjekty</w:t>
      </w:r>
      <w:r w:rsidRPr="00482190">
        <w:rPr>
          <w:rFonts w:asciiTheme="minorHAnsi" w:hAnsiTheme="minorHAnsi"/>
          <w:szCs w:val="22"/>
        </w:rPr>
        <w:t xml:space="preserve">, kdy jeho aktivní účast na realizaci </w:t>
      </w:r>
      <w:r>
        <w:rPr>
          <w:rFonts w:asciiTheme="minorHAnsi" w:hAnsiTheme="minorHAnsi"/>
          <w:szCs w:val="22"/>
        </w:rPr>
        <w:t>projektu</w:t>
      </w:r>
      <w:r w:rsidRPr="00482190">
        <w:rPr>
          <w:rFonts w:asciiTheme="minorHAnsi" w:hAnsiTheme="minorHAnsi"/>
          <w:szCs w:val="22"/>
        </w:rPr>
        <w:t xml:space="preserve"> dosahovala min. 50% </w:t>
      </w:r>
      <w:r>
        <w:rPr>
          <w:rFonts w:asciiTheme="minorHAnsi" w:hAnsiTheme="minorHAnsi"/>
          <w:szCs w:val="22"/>
        </w:rPr>
        <w:t xml:space="preserve">                  z celkového rozsahu plnění</w:t>
      </w:r>
      <w:r w:rsidRPr="00482190">
        <w:rPr>
          <w:rFonts w:asciiTheme="minorHAnsi" w:hAnsiTheme="minorHAnsi"/>
          <w:szCs w:val="22"/>
        </w:rPr>
        <w:t>.</w:t>
      </w:r>
    </w:p>
    <w:p w:rsidR="00D14FE0" w:rsidRPr="00482190" w:rsidRDefault="00D14FE0" w:rsidP="00D14FE0">
      <w:pPr>
        <w:shd w:val="clear" w:color="auto" w:fill="FFFFFF"/>
        <w:spacing w:line="360" w:lineRule="auto"/>
        <w:textAlignment w:val="top"/>
        <w:rPr>
          <w:rFonts w:asciiTheme="minorHAnsi" w:hAnsiTheme="minorHAnsi"/>
          <w:szCs w:val="22"/>
        </w:rPr>
      </w:pPr>
      <w:r w:rsidRPr="00482190">
        <w:rPr>
          <w:rFonts w:asciiTheme="minorHAnsi" w:hAnsiTheme="minorHAnsi"/>
          <w:szCs w:val="22"/>
        </w:rPr>
        <w:t xml:space="preserve">V  </w:t>
      </w:r>
      <w:r w:rsidRPr="00482190">
        <w:rPr>
          <w:rFonts w:asciiTheme="minorHAnsi" w:eastAsia="Calibri" w:hAnsiTheme="minorHAnsi"/>
          <w:color w:val="FF0000"/>
          <w:szCs w:val="22"/>
          <w:lang w:eastAsia="en-US"/>
        </w:rPr>
        <w:t xml:space="preserve">(doplní uchazeč) </w:t>
      </w:r>
      <w:r w:rsidRPr="00482190">
        <w:rPr>
          <w:rFonts w:asciiTheme="minorHAnsi" w:hAnsiTheme="minorHAnsi"/>
          <w:szCs w:val="22"/>
        </w:rPr>
        <w:t xml:space="preserve">dne </w:t>
      </w:r>
      <w:r w:rsidRPr="00482190">
        <w:rPr>
          <w:rFonts w:asciiTheme="minorHAnsi" w:eastAsia="Calibri" w:hAnsiTheme="minorHAnsi"/>
          <w:color w:val="FF0000"/>
          <w:szCs w:val="22"/>
          <w:lang w:eastAsia="en-US"/>
        </w:rPr>
        <w:t xml:space="preserve">XX.XX. </w:t>
      </w:r>
      <w:r w:rsidRPr="00482190">
        <w:rPr>
          <w:rFonts w:asciiTheme="minorHAnsi" w:eastAsia="Calibri" w:hAnsiTheme="minorHAnsi"/>
          <w:szCs w:val="22"/>
          <w:lang w:eastAsia="en-US"/>
        </w:rPr>
        <w:t>201</w:t>
      </w:r>
      <w:r w:rsidR="0091380E">
        <w:rPr>
          <w:rFonts w:asciiTheme="minorHAnsi" w:eastAsia="Calibri" w:hAnsiTheme="minorHAnsi"/>
          <w:szCs w:val="22"/>
          <w:lang w:eastAsia="en-US"/>
        </w:rPr>
        <w:t>6</w:t>
      </w:r>
      <w:r w:rsidRPr="00482190">
        <w:rPr>
          <w:rFonts w:asciiTheme="minorHAnsi" w:eastAsia="Calibri" w:hAnsiTheme="minorHAnsi"/>
          <w:szCs w:val="22"/>
          <w:lang w:eastAsia="en-US"/>
        </w:rPr>
        <w:t xml:space="preserve">  </w:t>
      </w:r>
    </w:p>
    <w:p w:rsidR="00D14FE0" w:rsidRPr="00482190" w:rsidRDefault="00D14FE0" w:rsidP="00D14FE0">
      <w:pPr>
        <w:jc w:val="both"/>
        <w:rPr>
          <w:rFonts w:asciiTheme="minorHAnsi" w:hAnsiTheme="minorHAnsi"/>
          <w:szCs w:val="22"/>
        </w:rPr>
      </w:pPr>
      <w:r w:rsidRPr="00482190">
        <w:rPr>
          <w:rFonts w:asciiTheme="minorHAnsi" w:hAnsiTheme="minorHAnsi"/>
          <w:szCs w:val="22"/>
        </w:rPr>
        <w:t xml:space="preserve">Osoba oprávněná jednat:  </w:t>
      </w:r>
      <w:r w:rsidRPr="00482190">
        <w:rPr>
          <w:rFonts w:asciiTheme="minorHAnsi" w:eastAsia="Calibri" w:hAnsiTheme="minorHAnsi"/>
          <w:b/>
          <w:color w:val="FF0000"/>
          <w:szCs w:val="22"/>
          <w:lang w:eastAsia="en-US"/>
        </w:rPr>
        <w:t>(doplní uchazeč)</w:t>
      </w:r>
    </w:p>
    <w:p w:rsidR="00D14FE0" w:rsidRPr="00482190" w:rsidRDefault="00D14FE0" w:rsidP="00C64F59">
      <w:pPr>
        <w:spacing w:before="0"/>
        <w:jc w:val="both"/>
        <w:rPr>
          <w:rFonts w:asciiTheme="minorHAnsi" w:hAnsiTheme="minorHAnsi"/>
          <w:sz w:val="22"/>
          <w:szCs w:val="22"/>
        </w:rPr>
      </w:pPr>
      <w:r w:rsidRPr="00482190">
        <w:rPr>
          <w:rFonts w:asciiTheme="minorHAnsi" w:hAnsiTheme="minorHAnsi"/>
          <w:szCs w:val="22"/>
        </w:rPr>
        <w:t xml:space="preserve">Pozice / funkce: </w:t>
      </w:r>
      <w:r w:rsidRPr="00482190">
        <w:rPr>
          <w:rFonts w:asciiTheme="minorHAnsi" w:eastAsia="Calibri" w:hAnsiTheme="minorHAnsi"/>
          <w:color w:val="FF0000"/>
          <w:szCs w:val="22"/>
          <w:lang w:eastAsia="en-US"/>
        </w:rPr>
        <w:t>(doplní uchazeč)</w:t>
      </w:r>
      <w:r w:rsidRPr="00482190">
        <w:rPr>
          <w:rFonts w:asciiTheme="minorHAnsi" w:hAnsiTheme="minorHAnsi"/>
          <w:szCs w:val="22"/>
        </w:rPr>
        <w:tab/>
      </w:r>
      <w:r w:rsidRPr="00482190">
        <w:rPr>
          <w:rFonts w:asciiTheme="minorHAnsi" w:hAnsiTheme="minorHAnsi"/>
          <w:szCs w:val="22"/>
        </w:rPr>
        <w:tab/>
      </w:r>
      <w:r w:rsidRPr="00482190">
        <w:rPr>
          <w:rFonts w:asciiTheme="minorHAnsi" w:hAnsiTheme="minorHAnsi"/>
          <w:szCs w:val="22"/>
        </w:rPr>
        <w:tab/>
      </w:r>
      <w:r w:rsidR="00C64F59" w:rsidRPr="00482190">
        <w:rPr>
          <w:rFonts w:asciiTheme="minorHAnsi" w:hAnsiTheme="minorHAnsi"/>
          <w:szCs w:val="22"/>
        </w:rPr>
        <w:t xml:space="preserve">            </w:t>
      </w:r>
      <w:r w:rsidRPr="00482190">
        <w:rPr>
          <w:rFonts w:asciiTheme="minorHAnsi" w:hAnsiTheme="minorHAnsi"/>
          <w:sz w:val="18"/>
          <w:szCs w:val="22"/>
        </w:rPr>
        <w:t>……………………………………………….……</w:t>
      </w:r>
      <w:r w:rsidR="009203E7" w:rsidRPr="00482190">
        <w:rPr>
          <w:rFonts w:asciiTheme="minorHAnsi" w:hAnsiTheme="minorHAnsi"/>
          <w:sz w:val="18"/>
          <w:szCs w:val="22"/>
        </w:rPr>
        <w:t>………………….</w:t>
      </w:r>
      <w:r w:rsidRPr="00482190">
        <w:rPr>
          <w:rFonts w:asciiTheme="minorHAnsi" w:hAnsiTheme="minorHAnsi"/>
          <w:sz w:val="22"/>
          <w:szCs w:val="22"/>
        </w:rPr>
        <w:t xml:space="preserve">               </w:t>
      </w:r>
    </w:p>
    <w:p w:rsidR="00D14FE0" w:rsidRPr="00482190" w:rsidRDefault="00D14FE0" w:rsidP="00D14FE0">
      <w:pPr>
        <w:shd w:val="clear" w:color="auto" w:fill="FFFFFF"/>
        <w:spacing w:before="0" w:line="240" w:lineRule="auto"/>
        <w:textAlignment w:val="top"/>
        <w:rPr>
          <w:rFonts w:asciiTheme="minorHAnsi" w:hAnsiTheme="minorHAnsi"/>
          <w:sz w:val="22"/>
          <w:szCs w:val="22"/>
        </w:rPr>
      </w:pPr>
      <w:r w:rsidRPr="00482190">
        <w:rPr>
          <w:rFonts w:asciiTheme="minorHAnsi" w:hAnsiTheme="minorHAnsi"/>
          <w:sz w:val="22"/>
          <w:szCs w:val="22"/>
        </w:rPr>
        <w:t xml:space="preserve"> </w:t>
      </w:r>
      <w:r w:rsidRPr="00482190">
        <w:rPr>
          <w:rFonts w:asciiTheme="minorHAnsi" w:hAnsiTheme="minorHAnsi"/>
          <w:sz w:val="22"/>
          <w:szCs w:val="22"/>
        </w:rPr>
        <w:tab/>
      </w:r>
      <w:r w:rsidRPr="00482190">
        <w:rPr>
          <w:rFonts w:asciiTheme="minorHAnsi" w:hAnsiTheme="minorHAnsi"/>
          <w:sz w:val="22"/>
          <w:szCs w:val="22"/>
        </w:rPr>
        <w:tab/>
      </w:r>
      <w:r w:rsidRPr="00482190">
        <w:rPr>
          <w:rFonts w:asciiTheme="minorHAnsi" w:hAnsiTheme="minorHAnsi"/>
          <w:sz w:val="22"/>
          <w:szCs w:val="22"/>
        </w:rPr>
        <w:tab/>
        <w:t xml:space="preserve">     </w:t>
      </w:r>
      <w:r w:rsidRPr="00482190">
        <w:rPr>
          <w:rFonts w:asciiTheme="minorHAnsi" w:hAnsiTheme="minorHAnsi"/>
          <w:sz w:val="22"/>
          <w:szCs w:val="22"/>
        </w:rPr>
        <w:tab/>
      </w:r>
      <w:r w:rsidRPr="00482190">
        <w:rPr>
          <w:rFonts w:asciiTheme="minorHAnsi" w:hAnsiTheme="minorHAnsi"/>
          <w:sz w:val="22"/>
          <w:szCs w:val="22"/>
        </w:rPr>
        <w:tab/>
      </w:r>
      <w:r w:rsidRPr="00482190">
        <w:rPr>
          <w:rFonts w:asciiTheme="minorHAnsi" w:hAnsiTheme="minorHAnsi"/>
          <w:sz w:val="22"/>
          <w:szCs w:val="22"/>
        </w:rPr>
        <w:tab/>
      </w:r>
      <w:r w:rsidRPr="00482190">
        <w:rPr>
          <w:rFonts w:asciiTheme="minorHAnsi" w:hAnsiTheme="minorHAnsi"/>
          <w:sz w:val="22"/>
          <w:szCs w:val="22"/>
        </w:rPr>
        <w:tab/>
      </w:r>
      <w:r w:rsidRPr="00482190">
        <w:rPr>
          <w:rFonts w:asciiTheme="minorHAnsi" w:hAnsiTheme="minorHAnsi"/>
          <w:i/>
          <w:sz w:val="22"/>
          <w:szCs w:val="22"/>
        </w:rPr>
        <w:t xml:space="preserve">    </w:t>
      </w:r>
      <w:r w:rsidRPr="00482190">
        <w:rPr>
          <w:rFonts w:asciiTheme="minorHAnsi" w:hAnsiTheme="minorHAnsi"/>
          <w:i/>
          <w:sz w:val="22"/>
          <w:szCs w:val="22"/>
        </w:rPr>
        <w:tab/>
      </w:r>
      <w:r w:rsidRPr="00482190">
        <w:rPr>
          <w:rFonts w:asciiTheme="minorHAnsi" w:hAnsiTheme="minorHAnsi"/>
          <w:i/>
          <w:sz w:val="22"/>
          <w:szCs w:val="22"/>
        </w:rPr>
        <w:tab/>
        <w:t xml:space="preserve">    </w:t>
      </w:r>
      <w:r w:rsidR="00C64F59" w:rsidRPr="00482190">
        <w:rPr>
          <w:rFonts w:asciiTheme="minorHAnsi" w:hAnsiTheme="minorHAnsi"/>
          <w:i/>
          <w:sz w:val="22"/>
          <w:szCs w:val="22"/>
        </w:rPr>
        <w:t xml:space="preserve">  </w:t>
      </w:r>
      <w:r w:rsidRPr="00482190">
        <w:rPr>
          <w:rFonts w:asciiTheme="minorHAnsi" w:hAnsiTheme="minorHAnsi"/>
          <w:i/>
          <w:sz w:val="22"/>
          <w:szCs w:val="22"/>
        </w:rPr>
        <w:t xml:space="preserve">      podpis</w:t>
      </w:r>
      <w:r w:rsidRPr="00482190">
        <w:rPr>
          <w:rFonts w:asciiTheme="minorHAnsi" w:hAnsiTheme="minorHAnsi"/>
          <w:i/>
          <w:sz w:val="22"/>
          <w:szCs w:val="22"/>
        </w:rPr>
        <w:tab/>
      </w:r>
    </w:p>
    <w:sectPr w:rsidR="00D14FE0" w:rsidRPr="00482190" w:rsidSect="00222E9D">
      <w:pgSz w:w="11906" w:h="16838"/>
      <w:pgMar w:top="1134" w:right="1418" w:bottom="709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1E4" w:rsidRDefault="00F521E4">
      <w:r>
        <w:separator/>
      </w:r>
    </w:p>
  </w:endnote>
  <w:endnote w:type="continuationSeparator" w:id="0">
    <w:p w:rsidR="00F521E4" w:rsidRDefault="00F52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1E4" w:rsidRDefault="00F521E4">
      <w:r>
        <w:separator/>
      </w:r>
    </w:p>
  </w:footnote>
  <w:footnote w:type="continuationSeparator" w:id="0">
    <w:p w:rsidR="00F521E4" w:rsidRDefault="00F521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10"/>
    <w:lvl w:ilvl="0">
      <w:start w:val="4"/>
      <w:numFmt w:val="bullet"/>
      <w:pStyle w:val="Textpsmene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70"/>
        </w:tabs>
        <w:ind w:left="1270" w:hanging="360"/>
      </w:pPr>
      <w:rPr>
        <w:rFonts w:eastAsia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2">
    <w:nsid w:val="79C24EA2"/>
    <w:multiLevelType w:val="multilevel"/>
    <w:tmpl w:val="D2280018"/>
    <w:styleLink w:val="WW8Num1"/>
    <w:lvl w:ilvl="0">
      <w:numFmt w:val="bullet"/>
      <w:lvlText w:val=""/>
      <w:lvlJc w:val="left"/>
      <w:rPr>
        <w:rFonts w:ascii="Symbol" w:eastAsia="Times New Roman" w:hAnsi="Symbol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A72"/>
    <w:rsid w:val="00033BE7"/>
    <w:rsid w:val="00081B93"/>
    <w:rsid w:val="000A57E0"/>
    <w:rsid w:val="000D6708"/>
    <w:rsid w:val="001013E7"/>
    <w:rsid w:val="00165D51"/>
    <w:rsid w:val="00222E9D"/>
    <w:rsid w:val="002346BE"/>
    <w:rsid w:val="00244022"/>
    <w:rsid w:val="00271CF4"/>
    <w:rsid w:val="002739F5"/>
    <w:rsid w:val="002A3444"/>
    <w:rsid w:val="002B20C4"/>
    <w:rsid w:val="002D13BC"/>
    <w:rsid w:val="00373E1C"/>
    <w:rsid w:val="003A43E2"/>
    <w:rsid w:val="003B4FAE"/>
    <w:rsid w:val="003E6C15"/>
    <w:rsid w:val="00457EAB"/>
    <w:rsid w:val="00457F9C"/>
    <w:rsid w:val="00482190"/>
    <w:rsid w:val="0049305F"/>
    <w:rsid w:val="004C71B0"/>
    <w:rsid w:val="004D06D4"/>
    <w:rsid w:val="004E0D5A"/>
    <w:rsid w:val="00525346"/>
    <w:rsid w:val="0054069E"/>
    <w:rsid w:val="00556F23"/>
    <w:rsid w:val="00565D8B"/>
    <w:rsid w:val="005922F4"/>
    <w:rsid w:val="005F0751"/>
    <w:rsid w:val="006447B8"/>
    <w:rsid w:val="00644B94"/>
    <w:rsid w:val="006D7D98"/>
    <w:rsid w:val="0070077E"/>
    <w:rsid w:val="0070202E"/>
    <w:rsid w:val="00802373"/>
    <w:rsid w:val="00833181"/>
    <w:rsid w:val="00842205"/>
    <w:rsid w:val="00877FD7"/>
    <w:rsid w:val="008A36F7"/>
    <w:rsid w:val="008C7944"/>
    <w:rsid w:val="0091380E"/>
    <w:rsid w:val="00914D9A"/>
    <w:rsid w:val="00916778"/>
    <w:rsid w:val="009203E7"/>
    <w:rsid w:val="009259F9"/>
    <w:rsid w:val="00970C03"/>
    <w:rsid w:val="00981FD4"/>
    <w:rsid w:val="009A0A04"/>
    <w:rsid w:val="009C0C01"/>
    <w:rsid w:val="00A17DB6"/>
    <w:rsid w:val="00A4704F"/>
    <w:rsid w:val="00A63241"/>
    <w:rsid w:val="00A66A0A"/>
    <w:rsid w:val="00A72A72"/>
    <w:rsid w:val="00A74173"/>
    <w:rsid w:val="00AB6B35"/>
    <w:rsid w:val="00B6344C"/>
    <w:rsid w:val="00B66E8D"/>
    <w:rsid w:val="00BC15E9"/>
    <w:rsid w:val="00BC4710"/>
    <w:rsid w:val="00BE3E02"/>
    <w:rsid w:val="00BF56BF"/>
    <w:rsid w:val="00BF5CE9"/>
    <w:rsid w:val="00C00F57"/>
    <w:rsid w:val="00C64F59"/>
    <w:rsid w:val="00C72137"/>
    <w:rsid w:val="00C81293"/>
    <w:rsid w:val="00C826CF"/>
    <w:rsid w:val="00CB18F6"/>
    <w:rsid w:val="00CC2A56"/>
    <w:rsid w:val="00D14FE0"/>
    <w:rsid w:val="00DD747C"/>
    <w:rsid w:val="00E2287E"/>
    <w:rsid w:val="00EB5019"/>
    <w:rsid w:val="00ED20D5"/>
    <w:rsid w:val="00F04A75"/>
    <w:rsid w:val="00F25BAB"/>
    <w:rsid w:val="00F521E4"/>
    <w:rsid w:val="00F67183"/>
    <w:rsid w:val="00F7181C"/>
    <w:rsid w:val="00FF0352"/>
    <w:rsid w:val="00FF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72A72"/>
    <w:pPr>
      <w:suppressAutoHyphens/>
      <w:spacing w:before="120" w:line="280" w:lineRule="atLeast"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rsid w:val="00A72A72"/>
    <w:pPr>
      <w:numPr>
        <w:numId w:val="1"/>
      </w:numPr>
      <w:spacing w:before="0" w:line="240" w:lineRule="auto"/>
      <w:jc w:val="both"/>
    </w:pPr>
    <w:rPr>
      <w:szCs w:val="20"/>
    </w:rPr>
  </w:style>
  <w:style w:type="paragraph" w:styleId="Zhlav">
    <w:name w:val="header"/>
    <w:basedOn w:val="Normln"/>
    <w:link w:val="ZhlavChar"/>
    <w:rsid w:val="00A72A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72A72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uiPriority w:val="99"/>
    <w:rsid w:val="00D14FE0"/>
    <w:pPr>
      <w:suppressLineNumbers/>
      <w:spacing w:before="0" w:line="240" w:lineRule="auto"/>
    </w:pPr>
  </w:style>
  <w:style w:type="paragraph" w:customStyle="1" w:styleId="Textbody">
    <w:name w:val="Text body"/>
    <w:basedOn w:val="Normln"/>
    <w:rsid w:val="00482190"/>
    <w:pPr>
      <w:autoSpaceDN w:val="0"/>
      <w:spacing w:before="0" w:line="240" w:lineRule="auto"/>
      <w:ind w:right="-288"/>
      <w:jc w:val="both"/>
      <w:textAlignment w:val="baseline"/>
    </w:pPr>
    <w:rPr>
      <w:rFonts w:ascii="Arial" w:hAnsi="Arial" w:cs="Arial"/>
      <w:kern w:val="3"/>
      <w:sz w:val="22"/>
      <w:szCs w:val="22"/>
      <w:lang w:eastAsia="cs-CZ"/>
    </w:rPr>
  </w:style>
  <w:style w:type="paragraph" w:customStyle="1" w:styleId="Standard">
    <w:name w:val="Standard"/>
    <w:rsid w:val="00482190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ableContents">
    <w:name w:val="Table Contents"/>
    <w:basedOn w:val="Standard"/>
    <w:rsid w:val="00482190"/>
    <w:pPr>
      <w:suppressLineNumbers/>
    </w:pPr>
  </w:style>
  <w:style w:type="numbering" w:customStyle="1" w:styleId="WW8Num1">
    <w:name w:val="WW8Num1"/>
    <w:basedOn w:val="Bezseznamu"/>
    <w:rsid w:val="00482190"/>
    <w:pPr>
      <w:numPr>
        <w:numId w:val="3"/>
      </w:numPr>
    </w:pPr>
  </w:style>
  <w:style w:type="character" w:customStyle="1" w:styleId="ZhlavChar">
    <w:name w:val="Záhlaví Char"/>
    <w:link w:val="Zhlav"/>
    <w:locked/>
    <w:rsid w:val="00C72137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72A72"/>
    <w:pPr>
      <w:suppressAutoHyphens/>
      <w:spacing w:before="120" w:line="280" w:lineRule="atLeast"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rsid w:val="00A72A72"/>
    <w:pPr>
      <w:numPr>
        <w:numId w:val="1"/>
      </w:numPr>
      <w:spacing w:before="0" w:line="240" w:lineRule="auto"/>
      <w:jc w:val="both"/>
    </w:pPr>
    <w:rPr>
      <w:szCs w:val="20"/>
    </w:rPr>
  </w:style>
  <w:style w:type="paragraph" w:styleId="Zhlav">
    <w:name w:val="header"/>
    <w:basedOn w:val="Normln"/>
    <w:link w:val="ZhlavChar"/>
    <w:rsid w:val="00A72A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72A72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uiPriority w:val="99"/>
    <w:rsid w:val="00D14FE0"/>
    <w:pPr>
      <w:suppressLineNumbers/>
      <w:spacing w:before="0" w:line="240" w:lineRule="auto"/>
    </w:pPr>
  </w:style>
  <w:style w:type="paragraph" w:customStyle="1" w:styleId="Textbody">
    <w:name w:val="Text body"/>
    <w:basedOn w:val="Normln"/>
    <w:rsid w:val="00482190"/>
    <w:pPr>
      <w:autoSpaceDN w:val="0"/>
      <w:spacing w:before="0" w:line="240" w:lineRule="auto"/>
      <w:ind w:right="-288"/>
      <w:jc w:val="both"/>
      <w:textAlignment w:val="baseline"/>
    </w:pPr>
    <w:rPr>
      <w:rFonts w:ascii="Arial" w:hAnsi="Arial" w:cs="Arial"/>
      <w:kern w:val="3"/>
      <w:sz w:val="22"/>
      <w:szCs w:val="22"/>
      <w:lang w:eastAsia="cs-CZ"/>
    </w:rPr>
  </w:style>
  <w:style w:type="paragraph" w:customStyle="1" w:styleId="Standard">
    <w:name w:val="Standard"/>
    <w:rsid w:val="00482190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ableContents">
    <w:name w:val="Table Contents"/>
    <w:basedOn w:val="Standard"/>
    <w:rsid w:val="00482190"/>
    <w:pPr>
      <w:suppressLineNumbers/>
    </w:pPr>
  </w:style>
  <w:style w:type="numbering" w:customStyle="1" w:styleId="WW8Num1">
    <w:name w:val="WW8Num1"/>
    <w:basedOn w:val="Bezseznamu"/>
    <w:rsid w:val="00482190"/>
    <w:pPr>
      <w:numPr>
        <w:numId w:val="3"/>
      </w:numPr>
    </w:pPr>
  </w:style>
  <w:style w:type="character" w:customStyle="1" w:styleId="ZhlavChar">
    <w:name w:val="Záhlaví Char"/>
    <w:link w:val="Zhlav"/>
    <w:locked/>
    <w:rsid w:val="00C7213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>Timoris Projekt</dc:creator>
  <cp:lastModifiedBy>Timoris Projekt a.s.</cp:lastModifiedBy>
  <cp:revision>4</cp:revision>
  <cp:lastPrinted>2010-03-11T14:25:00Z</cp:lastPrinted>
  <dcterms:created xsi:type="dcterms:W3CDTF">2016-09-26T23:45:00Z</dcterms:created>
  <dcterms:modified xsi:type="dcterms:W3CDTF">2016-11-15T16:30:00Z</dcterms:modified>
</cp:coreProperties>
</file>