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3.png" ContentType="image/png"/>
  <Override PartName="/word/media/image2.wmf" ContentType="image/x-wmf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Palatino Linotype" w:hAnsi="Palatino Linotype" w:cs="Arial"/>
        </w:rPr>
      </w:pPr>
      <w:r>
        <w:rPr/>
        <w:drawing>
          <wp:inline distT="0" distB="0" distL="0" distR="9525">
            <wp:extent cx="1590675" cy="342900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Palatino Linotype" w:hAnsi="Palatino Linotype"/>
        </w:rPr>
        <w:t xml:space="preserve">      </w:t>
      </w:r>
      <w:r>
        <w:rPr>
          <w:rFonts w:cs="Arial" w:ascii="Palatino Linotype" w:hAnsi="Palatino Linotype"/>
        </w:rPr>
        <mc:AlternateContent>
          <mc:Choice Requires="wps">
            <w:drawing>
              <wp:inline distT="0" distB="0" distL="0" distR="0">
                <wp:extent cx="1315085" cy="47688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314360" cy="476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37.55pt;width:103.45pt;height:37.45pt;mso-position-vertical:top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ascii="Arial" w:hAnsi="Arial"/>
          <w:bCs/>
          <w:i/>
          <w:sz w:val="20"/>
          <w:szCs w:val="20"/>
          <w:lang w:eastAsia="ar-SA"/>
        </w:rPr>
        <w:t xml:space="preserve">    </w:t>
      </w:r>
      <w:r>
        <w:rPr>
          <w:rFonts w:ascii="Arial" w:hAnsi="Arial"/>
          <w:bCs/>
          <w:i/>
          <w:sz w:val="20"/>
          <w:szCs w:val="20"/>
          <w:lang w:eastAsia="ar-SA"/>
        </w:rPr>
        <w:drawing>
          <wp:inline distT="0" distB="0" distL="0" distR="0">
            <wp:extent cx="2266950" cy="476250"/>
            <wp:effectExtent l="0" t="0" r="0" b="0"/>
            <wp:docPr id="3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cs="Arial"/>
        </w:rPr>
      </w:pPr>
      <w:r>
        <w:rPr>
          <w:rFonts w:cs="Arial" w:ascii="Palatino Linotype" w:hAnsi="Palatino Linotype"/>
        </w:rPr>
      </w:r>
    </w:p>
    <w:p>
      <w:pPr>
        <w:pStyle w:val="Normal"/>
        <w:jc w:val="center"/>
        <w:rPr>
          <w:rFonts w:ascii="Palatino Linotype" w:hAnsi="Palatino Linotype" w:cs="Arial"/>
          <w:b/>
          <w:b/>
          <w:bCs/>
          <w:sz w:val="28"/>
          <w:szCs w:val="28"/>
        </w:rPr>
      </w:pPr>
      <w:r>
        <w:rPr>
          <w:rFonts w:cs="Arial" w:ascii="Palatino Linotype" w:hAnsi="Palatino Linotype"/>
          <w:b/>
          <w:bCs/>
          <w:sz w:val="28"/>
          <w:szCs w:val="28"/>
        </w:rPr>
      </w:r>
    </w:p>
    <w:p>
      <w:pPr>
        <w:pStyle w:val="Normal"/>
        <w:jc w:val="center"/>
        <w:rPr>
          <w:rFonts w:ascii="Palatino Linotype" w:hAnsi="Palatino Linotype" w:cs="Arial"/>
          <w:b/>
          <w:b/>
          <w:bCs/>
          <w:sz w:val="28"/>
          <w:szCs w:val="28"/>
        </w:rPr>
      </w:pPr>
      <w:r>
        <w:rPr>
          <w:rFonts w:cs="Arial" w:ascii="Palatino Linotype" w:hAnsi="Palatino Linotype"/>
          <w:b/>
          <w:bCs/>
          <w:sz w:val="28"/>
          <w:szCs w:val="28"/>
        </w:rPr>
        <w:t xml:space="preserve">KRYCÍ LIST NABÍDKY </w:t>
      </w:r>
    </w:p>
    <w:p>
      <w:pPr>
        <w:pStyle w:val="Normal"/>
        <w:rPr>
          <w:rFonts w:ascii="Palatino Linotype" w:hAnsi="Palatino Linotyp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Start w:id="1" w:name="_GoBack"/>
      <w:bookmarkEnd w:id="1"/>
      <w:r>
        <w:rPr>
          <w:rFonts w:ascii="Palatino Linotype" w:hAnsi="Palatino Linotyp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r>
    </w:p>
    <w:p>
      <w:pPr>
        <w:pStyle w:val="Normal"/>
        <w:jc w:val="center"/>
        <w:rPr>
          <w:rFonts w:ascii="Palatino Linotype" w:hAnsi="Palatino Linotype"/>
          <w:b/>
          <w:b/>
        </w:rPr>
      </w:pPr>
      <w:r>
        <w:rPr>
          <w:rFonts w:cs="Arial" w:ascii="Palatino Linotype" w:hAnsi="Palatino Linotype"/>
          <w:b/>
        </w:rPr>
        <w:t xml:space="preserve">Veřejná zakázka </w:t>
      </w:r>
      <w:r>
        <w:rPr>
          <w:rFonts w:ascii="Palatino Linotype" w:hAnsi="Palatino Linotype"/>
          <w:b/>
        </w:rPr>
        <w:t>malého rozsahu - dodávka</w:t>
      </w:r>
    </w:p>
    <w:p>
      <w:pPr>
        <w:pStyle w:val="Normal"/>
        <w:jc w:val="center"/>
        <w:rPr>
          <w:rFonts w:ascii="Palatino Linotype" w:hAnsi="Palatino Linotype"/>
          <w:b/>
          <w:b/>
        </w:rPr>
      </w:pPr>
      <w:r>
        <w:rPr>
          <w:rFonts w:ascii="Palatino Linotype" w:hAnsi="Palatino Linotype"/>
          <w:b/>
        </w:rPr>
      </w:r>
    </w:p>
    <w:p>
      <w:pPr>
        <w:pStyle w:val="Normal"/>
        <w:jc w:val="center"/>
        <w:rPr>
          <w:rFonts w:ascii="Palatino Linotype" w:hAnsi="Palatino Linotype"/>
          <w:b/>
          <w:b/>
        </w:rPr>
      </w:pPr>
      <w:r>
        <w:rPr>
          <w:rFonts w:ascii="Palatino Linotype" w:hAnsi="Palatino Linotype"/>
          <w:b/>
        </w:rPr>
        <w:t>„</w:t>
      </w:r>
      <w:r>
        <w:rPr>
          <w:rFonts w:ascii="Palatino Linotype" w:hAnsi="Palatino Linotype"/>
          <w:b/>
        </w:rPr>
        <w:t xml:space="preserve">Pořízení lesní technologie“ </w:t>
      </w:r>
    </w:p>
    <w:p>
      <w:pPr>
        <w:pStyle w:val="Normal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tbl>
      <w:tblPr>
        <w:tblW w:w="9070" w:type="dxa"/>
        <w:jc w:val="left"/>
        <w:tblInd w:w="0" w:type="dxa"/>
        <w:tblBorders>
          <w:top w:val="single" w:sz="12" w:space="0" w:color="00000A"/>
          <w:left w:val="single" w:sz="1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181"/>
        <w:gridCol w:w="4888"/>
      </w:tblGrid>
      <w:tr>
        <w:trPr>
          <w:trHeight w:val="279" w:hRule="atLeast"/>
        </w:trPr>
        <w:tc>
          <w:tcPr>
            <w:tcW w:w="4181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  <w:sz w:val="22"/>
                <w:szCs w:val="22"/>
              </w:rPr>
              <w:t>Uchazeč</w:t>
            </w:r>
          </w:p>
          <w:p>
            <w:pPr>
              <w:pStyle w:val="Normal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  <w:t>(obchodní firma nebo jméno a příjmení)</w:t>
            </w:r>
          </w:p>
        </w:tc>
        <w:tc>
          <w:tcPr>
            <w:tcW w:w="4888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  <w:insideH w:val="single" w:sz="2" w:space="0" w:color="00000A"/>
              <w:insideV w:val="single" w:sz="12" w:space="0" w:color="00000A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</w:r>
          </w:p>
        </w:tc>
      </w:tr>
      <w:tr>
        <w:trPr>
          <w:trHeight w:val="279" w:hRule="atLeast"/>
        </w:trPr>
        <w:tc>
          <w:tcPr>
            <w:tcW w:w="4181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  <w:sz w:val="22"/>
                <w:szCs w:val="22"/>
              </w:rPr>
              <w:t xml:space="preserve">Jméno, příjmení a funkce </w:t>
            </w:r>
          </w:p>
          <w:p>
            <w:pPr>
              <w:pStyle w:val="Normal"/>
              <w:jc w:val="center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  <w:sz w:val="22"/>
                <w:szCs w:val="22"/>
              </w:rPr>
              <w:t>osoby oprávněné jednat za dodavatele</w:t>
            </w:r>
          </w:p>
        </w:tc>
        <w:tc>
          <w:tcPr>
            <w:tcW w:w="48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  <w:insideH w:val="single" w:sz="2" w:space="0" w:color="00000A"/>
              <w:insideV w:val="single" w:sz="12" w:space="0" w:color="00000A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</w:r>
          </w:p>
        </w:tc>
      </w:tr>
      <w:tr>
        <w:trPr>
          <w:trHeight w:val="279" w:hRule="atLeast"/>
        </w:trPr>
        <w:tc>
          <w:tcPr>
            <w:tcW w:w="4181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jc w:val="center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  <w:sz w:val="22"/>
                <w:szCs w:val="22"/>
              </w:rPr>
              <w:t>Sídlo/místo podnikání</w:t>
            </w:r>
          </w:p>
          <w:p>
            <w:pPr>
              <w:pStyle w:val="Normal"/>
              <w:jc w:val="center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  <w:t>(celá adresa včetně PSČ)</w:t>
            </w:r>
          </w:p>
        </w:tc>
        <w:tc>
          <w:tcPr>
            <w:tcW w:w="48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  <w:insideH w:val="single" w:sz="2" w:space="0" w:color="00000A"/>
              <w:insideV w:val="single" w:sz="12" w:space="0" w:color="00000A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</w:r>
          </w:p>
        </w:tc>
      </w:tr>
      <w:tr>
        <w:trPr>
          <w:trHeight w:val="279" w:hRule="atLeast"/>
          <w:cantSplit w:val="true"/>
        </w:trPr>
        <w:tc>
          <w:tcPr>
            <w:tcW w:w="4181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  <w:sz w:val="22"/>
                <w:szCs w:val="22"/>
              </w:rPr>
              <w:t>IČO</w:t>
            </w:r>
          </w:p>
        </w:tc>
        <w:tc>
          <w:tcPr>
            <w:tcW w:w="48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  <w:insideH w:val="single" w:sz="2" w:space="0" w:color="00000A"/>
              <w:insideV w:val="single" w:sz="12" w:space="0" w:color="00000A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spacing w:before="120" w:after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</w:r>
          </w:p>
        </w:tc>
      </w:tr>
      <w:tr>
        <w:trPr>
          <w:trHeight w:val="279" w:hRule="atLeast"/>
          <w:cantSplit w:val="true"/>
        </w:trPr>
        <w:tc>
          <w:tcPr>
            <w:tcW w:w="4181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  <w:sz w:val="22"/>
                <w:szCs w:val="22"/>
              </w:rPr>
              <w:t>DIČ</w:t>
            </w:r>
          </w:p>
        </w:tc>
        <w:tc>
          <w:tcPr>
            <w:tcW w:w="488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  <w:insideH w:val="single" w:sz="2" w:space="0" w:color="00000A"/>
              <w:insideV w:val="single" w:sz="12" w:space="0" w:color="00000A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spacing w:before="120" w:after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</w:r>
          </w:p>
        </w:tc>
      </w:tr>
      <w:tr>
        <w:trPr>
          <w:trHeight w:val="640" w:hRule="atLeast"/>
          <w:cantSplit w:val="true"/>
        </w:trPr>
        <w:tc>
          <w:tcPr>
            <w:tcW w:w="4181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  <w:insideH w:val="single" w:sz="12" w:space="0" w:color="00000A"/>
              <w:insideV w:val="single" w:sz="2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  <w:sz w:val="22"/>
                <w:szCs w:val="22"/>
              </w:rPr>
              <w:t>Jméno a příjmení kontaktní osoby uchazeče, tel., e-mail</w:t>
            </w:r>
          </w:p>
        </w:tc>
        <w:tc>
          <w:tcPr>
            <w:tcW w:w="4888" w:type="dxa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spacing w:before="120" w:after="120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tbl>
      <w:tblPr>
        <w:tblW w:w="9142" w:type="dxa"/>
        <w:jc w:val="left"/>
        <w:tblInd w:w="0" w:type="dxa"/>
        <w:tblBorders>
          <w:top w:val="single" w:sz="12" w:space="0" w:color="00000A"/>
          <w:left w:val="single" w:sz="1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180"/>
        <w:gridCol w:w="4961"/>
      </w:tblGrid>
      <w:tr>
        <w:trPr>
          <w:trHeight w:val="669" w:hRule="atLeast"/>
          <w:cantSplit w:val="true"/>
        </w:trPr>
        <w:tc>
          <w:tcPr>
            <w:tcW w:w="4180" w:type="dxa"/>
            <w:tcBorders>
              <w:top w:val="single" w:sz="1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</w:rPr>
              <w:t>Cena bez DPH</w:t>
            </w:r>
            <w:r>
              <w:rPr>
                <w:rFonts w:cs="Arial" w:ascii="Palatino Linotype" w:hAnsi="Palatino Linotyp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  <w:insideH w:val="single" w:sz="2" w:space="0" w:color="00000A"/>
              <w:insideV w:val="single" w:sz="12" w:space="0" w:color="00000A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</w:r>
          </w:p>
        </w:tc>
      </w:tr>
      <w:tr>
        <w:trPr>
          <w:trHeight w:val="669" w:hRule="atLeast"/>
          <w:cantSplit w:val="true"/>
        </w:trPr>
        <w:tc>
          <w:tcPr>
            <w:tcW w:w="4180" w:type="dxa"/>
            <w:tcBorders>
              <w:top w:val="single" w:sz="2" w:space="0" w:color="00000A"/>
              <w:left w:val="single" w:sz="12" w:space="0" w:color="00000A"/>
              <w:bottom w:val="single" w:sz="2" w:space="0" w:color="00000A"/>
              <w:right w:val="single" w:sz="2" w:space="0" w:color="00000A"/>
              <w:insideH w:val="single" w:sz="2" w:space="0" w:color="00000A"/>
              <w:insideV w:val="single" w:sz="2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49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12" w:space="0" w:color="00000A"/>
              <w:insideH w:val="single" w:sz="2" w:space="0" w:color="00000A"/>
              <w:insideV w:val="single" w:sz="12" w:space="0" w:color="00000A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</w:r>
          </w:p>
        </w:tc>
      </w:tr>
      <w:tr>
        <w:trPr>
          <w:trHeight w:val="669" w:hRule="atLeast"/>
          <w:cantSplit w:val="true"/>
        </w:trPr>
        <w:tc>
          <w:tcPr>
            <w:tcW w:w="4180" w:type="dxa"/>
            <w:tcBorders>
              <w:top w:val="single" w:sz="2" w:space="0" w:color="00000A"/>
              <w:left w:val="single" w:sz="12" w:space="0" w:color="00000A"/>
              <w:bottom w:val="single" w:sz="12" w:space="0" w:color="00000A"/>
              <w:right w:val="single" w:sz="2" w:space="0" w:color="00000A"/>
              <w:insideH w:val="single" w:sz="12" w:space="0" w:color="00000A"/>
              <w:insideV w:val="single" w:sz="2" w:space="0" w:color="00000A"/>
            </w:tcBorders>
            <w:shd w:color="auto" w:fill="E6E6E6" w:val="clear"/>
            <w:tcMar>
              <w:left w:w="69" w:type="dxa"/>
            </w:tcMar>
            <w:vAlign w:val="center"/>
          </w:tcPr>
          <w:p>
            <w:pPr>
              <w:pStyle w:val="Normal"/>
              <w:rPr>
                <w:rFonts w:ascii="Palatino Linotype" w:hAnsi="Palatino Linotype" w:cs="Arial"/>
                <w:b/>
                <w:b/>
                <w:sz w:val="22"/>
                <w:szCs w:val="22"/>
              </w:rPr>
            </w:pPr>
            <w:r>
              <w:rPr>
                <w:rFonts w:cs="Arial" w:ascii="Palatino Linotype" w:hAnsi="Palatino Linotype"/>
                <w:b/>
                <w:sz w:val="22"/>
                <w:szCs w:val="22"/>
              </w:rPr>
              <w:t xml:space="preserve">Cena včetně DPH </w:t>
            </w:r>
          </w:p>
        </w:tc>
        <w:tc>
          <w:tcPr>
            <w:tcW w:w="4961" w:type="dxa"/>
            <w:tcBorders>
              <w:top w:val="single" w:sz="2" w:space="0" w:color="00000A"/>
              <w:left w:val="single" w:sz="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81" w:type="dxa"/>
            </w:tcMar>
            <w:vAlign w:val="center"/>
          </w:tcPr>
          <w:p>
            <w:pPr>
              <w:pStyle w:val="Normal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cs="Arial" w:ascii="Palatino Linotype" w:hAnsi="Palatino Linotype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</w:r>
    </w:p>
    <w:p>
      <w:pPr>
        <w:pStyle w:val="Normal"/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</w:r>
    </w:p>
    <w:p>
      <w:pPr>
        <w:pStyle w:val="Normal"/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  <w:t>V(e)……………………. dne ………………</w:t>
      </w:r>
    </w:p>
    <w:p>
      <w:pPr>
        <w:pStyle w:val="Normal"/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</w:r>
    </w:p>
    <w:p>
      <w:pPr>
        <w:pStyle w:val="Normal"/>
        <w:tabs>
          <w:tab w:val="center" w:pos="6237" w:leader="none"/>
        </w:tabs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  <w:tab/>
      </w:r>
    </w:p>
    <w:p>
      <w:pPr>
        <w:pStyle w:val="Normal"/>
        <w:tabs>
          <w:tab w:val="center" w:pos="6237" w:leader="none"/>
        </w:tabs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</w:r>
    </w:p>
    <w:p>
      <w:pPr>
        <w:pStyle w:val="Normal"/>
        <w:tabs>
          <w:tab w:val="center" w:pos="6237" w:leader="none"/>
        </w:tabs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  <w:tab/>
        <w:t>……………………………….</w:t>
      </w:r>
    </w:p>
    <w:p>
      <w:pPr>
        <w:pStyle w:val="Normal"/>
        <w:tabs>
          <w:tab w:val="center" w:pos="6237" w:leader="none"/>
        </w:tabs>
        <w:rPr>
          <w:rFonts w:ascii="Palatino Linotype" w:hAnsi="Palatino Linotype" w:cs="Arial"/>
          <w:sz w:val="22"/>
          <w:szCs w:val="22"/>
        </w:rPr>
      </w:pPr>
      <w:r>
        <w:rPr>
          <w:rFonts w:cs="Arial" w:ascii="Palatino Linotype" w:hAnsi="Palatino Linotype"/>
          <w:sz w:val="22"/>
          <w:szCs w:val="22"/>
        </w:rPr>
        <w:tab/>
        <w:t>osoba oprávněná jednat za dodavatele</w:t>
      </w:r>
    </w:p>
    <w:p>
      <w:pPr>
        <w:pStyle w:val="Normal"/>
        <w:tabs>
          <w:tab w:val="center" w:pos="6237" w:leader="none"/>
        </w:tabs>
        <w:rPr/>
      </w:pPr>
      <w:r>
        <w:rPr>
          <w:rFonts w:cs="Arial" w:ascii="Palatino Linotype" w:hAnsi="Palatino Linotype"/>
          <w:sz w:val="22"/>
          <w:szCs w:val="22"/>
        </w:rPr>
        <w:tab/>
        <w:t xml:space="preserve">podpis (případně razítko) </w:t>
      </w:r>
    </w:p>
    <w:sectPr>
      <w:headerReference w:type="default" r:id="rId5"/>
      <w:footerReference w:type="default" r:id="rId6"/>
      <w:type w:val="nextPage"/>
      <w:pgSz w:w="11906" w:h="16838"/>
      <w:pgMar w:left="1418" w:right="1418" w:header="709" w:top="1134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imesNewRoman">
    <w:altName w:val="Bold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Palatino Linotyp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>
        <w:rFonts w:ascii="Arial" w:hAnsi="Arial" w:cs="Arial"/>
        <w:i/>
        <w:i/>
        <w:sz w:val="20"/>
        <w:szCs w:val="20"/>
      </w:rPr>
    </w:pPr>
    <w:r>
      <w:rPr>
        <w:rFonts w:cs="Arial" w:ascii="Arial" w:hAnsi="Arial"/>
        <w:i/>
        <w:sz w:val="20"/>
        <w:szCs w:val="20"/>
      </w:rPr>
      <w:t xml:space="preserve">Příloha č. 1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/>
    </w:r>
  </w:p>
  <w:p>
    <w:pPr>
      <w:pStyle w:val="Zhlav"/>
      <w:jc w:val="right"/>
      <w:rPr>
        <w:b/>
        <w:b/>
        <w:sz w:val="20"/>
        <w:szCs w:val="20"/>
      </w:rPr>
    </w:pPr>
    <w:r>
      <w:rPr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284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cs-CZ" w:bidi="ar-SA"/>
    </w:rPr>
  </w:style>
  <w:style w:type="paragraph" w:styleId="Nadpis1">
    <w:name w:val="Heading 1"/>
    <w:basedOn w:val="Normal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link w:val="Zkladntext"/>
    <w:semiHidden/>
    <w:qFormat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styleId="Datalabelstring" w:customStyle="1">
    <w:name w:val="datalabel string"/>
    <w:basedOn w:val="DefaultParagraphFont"/>
    <w:qFormat/>
    <w:rsid w:val="00282843"/>
    <w:rPr/>
  </w:style>
  <w:style w:type="character" w:styleId="TextbublinyChar" w:customStyle="1">
    <w:name w:val="Text bubliny Char"/>
    <w:basedOn w:val="DefaultParagraphFont"/>
    <w:link w:val="Textbubliny"/>
    <w:qFormat/>
    <w:rsid w:val="00364bbc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nhideWhenUsed/>
    <w:rsid w:val="002e41c3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282843"/>
    <w:pPr>
      <w:widowControl w:val="false"/>
    </w:pPr>
    <w:rPr>
      <w:rFonts w:ascii="TimesNewRoman,Bold" w:hAnsi="TimesNewRoman,Bold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rsid w:val="00383945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rsid w:val="00383945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bublinyChar"/>
    <w:qFormat/>
    <w:rsid w:val="00364bbc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993962"/>
    <w:pPr>
      <w:widowControl/>
      <w:bidi w:val="0"/>
      <w:jc w:val="left"/>
    </w:pPr>
    <w:rPr>
      <w:rFonts w:ascii="Cambria" w:hAnsi="Cambria" w:eastAsia="Calibri" w:cs="Cambria" w:eastAsiaTheme="minorHAnsi"/>
      <w:color w:val="000000"/>
      <w:sz w:val="24"/>
      <w:szCs w:val="24"/>
      <w:lang w:eastAsia="en-US" w:val="cs-CZ" w:bidi="ar-SA"/>
    </w:rPr>
  </w:style>
  <w:style w:type="paragraph" w:styleId="ListParagraph">
    <w:name w:val="List Paragraph"/>
    <w:basedOn w:val="Normal"/>
    <w:uiPriority w:val="34"/>
    <w:qFormat/>
    <w:rsid w:val="004020c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LibreOffice/5.2.4.2$Windows_X86_64 LibreOffice_project/3d5603e1122f0f102b62521720ab13a38a4e0eb0</Application>
  <Pages>1</Pages>
  <Words>66</Words>
  <Characters>391</Characters>
  <CharactersWithSpaces>460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2017-04-18T11:27:00Z</dcterms:created>
  <dc:creator/>
  <dc:description/>
  <dc:language>cs-CZ</dc:language>
  <cp:lastModifiedBy/>
  <cp:lastPrinted>2024-09-24T09:18:37Z</cp:lastPrinted>
  <dcterms:modified xsi:type="dcterms:W3CDTF">2024-09-09T11:32:00Z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